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2A76" w:rsidRPr="00B7557C" w:rsidRDefault="001B2A76" w:rsidP="001B2A76">
      <w:pPr>
        <w:tabs>
          <w:tab w:val="center" w:pos="4677"/>
          <w:tab w:val="right" w:pos="9355"/>
        </w:tabs>
        <w:rPr>
          <w:rFonts w:eastAsia="Calibri"/>
          <w:b/>
          <w:bCs/>
          <w:lang w:eastAsia="en-US"/>
        </w:rPr>
      </w:pPr>
      <w:r w:rsidRPr="00626D71">
        <w:rPr>
          <w:rFonts w:eastAsia="Calibri"/>
          <w:lang w:eastAsia="en-US"/>
        </w:rPr>
        <w:t xml:space="preserve"> </w:t>
      </w:r>
      <w:r w:rsidR="00AE2DD0" w:rsidRPr="00626D71">
        <w:rPr>
          <w:rFonts w:eastAsia="Calibri"/>
          <w:b/>
          <w:bCs/>
          <w:noProof/>
        </w:rPr>
        <w:drawing>
          <wp:inline distT="0" distB="0" distL="0" distR="0">
            <wp:extent cx="2085975" cy="4381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5975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2175" w:rsidRPr="00626D71">
        <w:rPr>
          <w:rFonts w:eastAsia="Calibri"/>
          <w:b/>
          <w:bCs/>
          <w:lang w:eastAsia="en-US"/>
        </w:rPr>
        <w:t xml:space="preserve">                                           </w:t>
      </w:r>
      <w:r w:rsidR="004D4B09" w:rsidRPr="00626D71">
        <w:rPr>
          <w:rFonts w:eastAsia="Calibri"/>
          <w:b/>
          <w:bCs/>
          <w:lang w:eastAsia="en-US"/>
        </w:rPr>
        <w:t xml:space="preserve">                                      </w:t>
      </w:r>
      <w:r w:rsidR="005F2175" w:rsidRPr="00626D71">
        <w:rPr>
          <w:rFonts w:eastAsia="Calibri"/>
          <w:b/>
          <w:bCs/>
          <w:lang w:eastAsia="en-US"/>
        </w:rPr>
        <w:t xml:space="preserve">    </w:t>
      </w:r>
    </w:p>
    <w:p w:rsidR="00B7557C" w:rsidRPr="00B7557C" w:rsidRDefault="00ED5938" w:rsidP="00B7557C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 w:rsidRPr="00626D71">
        <w:t xml:space="preserve">                                                                                                                                                                                            </w:t>
      </w:r>
      <w:r w:rsidR="00B7557C" w:rsidRPr="00B7557C">
        <w:rPr>
          <w:color w:val="000000"/>
          <w:sz w:val="16"/>
          <w:szCs w:val="16"/>
        </w:rPr>
        <w:t xml:space="preserve">Утверждено </w:t>
      </w:r>
    </w:p>
    <w:p w:rsidR="00B7557C" w:rsidRPr="00B7557C" w:rsidRDefault="00B7557C" w:rsidP="00B7557C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 w:rsidRPr="00B7557C">
        <w:rPr>
          <w:color w:val="000000"/>
          <w:sz w:val="16"/>
          <w:szCs w:val="16"/>
        </w:rPr>
        <w:t>Протоколом Правления</w:t>
      </w:r>
    </w:p>
    <w:p w:rsidR="00B7557C" w:rsidRPr="00B7557C" w:rsidRDefault="00B7557C" w:rsidP="00B7557C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 w:rsidRPr="00B7557C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«Зираат Банк (Москва)»</w:t>
      </w:r>
    </w:p>
    <w:p w:rsidR="00B7557C" w:rsidRPr="00B7557C" w:rsidRDefault="00B7557C" w:rsidP="00B7557C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 w:rsidRPr="00B7557C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(акционерное общество)</w:t>
      </w:r>
    </w:p>
    <w:p w:rsidR="004E0D5A" w:rsidRDefault="00B7557C" w:rsidP="008B287E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 w:rsidRPr="00B7557C">
        <w:rPr>
          <w:color w:val="000000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№.</w:t>
      </w:r>
      <w:r w:rsidR="002A41DA">
        <w:rPr>
          <w:color w:val="000000"/>
          <w:sz w:val="16"/>
          <w:szCs w:val="16"/>
        </w:rPr>
        <w:t>26/24</w:t>
      </w:r>
      <w:r w:rsidR="0082170D">
        <w:rPr>
          <w:color w:val="000000"/>
          <w:sz w:val="16"/>
          <w:szCs w:val="16"/>
        </w:rPr>
        <w:t xml:space="preserve"> от </w:t>
      </w:r>
      <w:r w:rsidR="002A41DA">
        <w:rPr>
          <w:color w:val="000000"/>
          <w:sz w:val="16"/>
          <w:szCs w:val="16"/>
        </w:rPr>
        <w:t>24</w:t>
      </w:r>
      <w:r w:rsidR="0082170D">
        <w:rPr>
          <w:color w:val="000000"/>
          <w:sz w:val="16"/>
          <w:szCs w:val="16"/>
        </w:rPr>
        <w:t>.0</w:t>
      </w:r>
      <w:r w:rsidR="002A41DA">
        <w:rPr>
          <w:color w:val="000000"/>
          <w:sz w:val="16"/>
          <w:szCs w:val="16"/>
        </w:rPr>
        <w:t>7.2024</w:t>
      </w:r>
      <w:r w:rsidR="004E0D5A">
        <w:rPr>
          <w:color w:val="000000"/>
          <w:sz w:val="16"/>
          <w:szCs w:val="16"/>
        </w:rPr>
        <w:t>г.</w:t>
      </w:r>
    </w:p>
    <w:p w:rsidR="00B7557C" w:rsidRPr="00B7557C" w:rsidRDefault="0082170D" w:rsidP="008B287E">
      <w:pPr>
        <w:pStyle w:val="a4"/>
        <w:tabs>
          <w:tab w:val="left" w:pos="7960"/>
          <w:tab w:val="left" w:pos="8200"/>
        </w:tabs>
        <w:jc w:val="right"/>
        <w:rPr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Вводится в действие с </w:t>
      </w:r>
      <w:r w:rsidR="002A41DA">
        <w:rPr>
          <w:color w:val="000000"/>
          <w:sz w:val="16"/>
          <w:szCs w:val="16"/>
        </w:rPr>
        <w:t>25</w:t>
      </w:r>
      <w:r>
        <w:rPr>
          <w:color w:val="000000"/>
          <w:sz w:val="16"/>
          <w:szCs w:val="16"/>
        </w:rPr>
        <w:t>.0</w:t>
      </w:r>
      <w:r w:rsidR="002A41DA">
        <w:rPr>
          <w:color w:val="000000"/>
          <w:sz w:val="16"/>
          <w:szCs w:val="16"/>
        </w:rPr>
        <w:t>7.2024</w:t>
      </w:r>
      <w:r w:rsidR="004E0D5A">
        <w:rPr>
          <w:color w:val="000000"/>
          <w:sz w:val="16"/>
          <w:szCs w:val="16"/>
        </w:rPr>
        <w:t>г.</w:t>
      </w:r>
      <w:r w:rsidR="00B7557C" w:rsidRPr="00B7557C">
        <w:rPr>
          <w:color w:val="000000"/>
          <w:sz w:val="16"/>
          <w:szCs w:val="16"/>
        </w:rPr>
        <w:t xml:space="preserve"> </w:t>
      </w:r>
    </w:p>
    <w:p w:rsidR="001D3B2D" w:rsidRPr="00747F5B" w:rsidRDefault="001D3B2D" w:rsidP="005D67B5">
      <w:pPr>
        <w:keepNext/>
        <w:ind w:right="28"/>
        <w:jc w:val="center"/>
        <w:outlineLvl w:val="1"/>
        <w:rPr>
          <w:b/>
          <w:sz w:val="22"/>
          <w:szCs w:val="22"/>
        </w:rPr>
      </w:pPr>
    </w:p>
    <w:p w:rsidR="002D0E4A" w:rsidRDefault="002D0E4A" w:rsidP="00571E02">
      <w:pPr>
        <w:pStyle w:val="ac"/>
        <w:rPr>
          <w:rFonts w:ascii="Times New Roman" w:hAnsi="Times New Roman"/>
          <w:b/>
        </w:rPr>
      </w:pPr>
    </w:p>
    <w:p w:rsidR="002D0E4A" w:rsidRDefault="002D0E4A" w:rsidP="00571E02">
      <w:pPr>
        <w:pStyle w:val="ac"/>
        <w:rPr>
          <w:rFonts w:ascii="Times New Roman" w:hAnsi="Times New Roman"/>
          <w:b/>
        </w:rPr>
      </w:pPr>
    </w:p>
    <w:p w:rsidR="005D67B5" w:rsidRPr="00571E02" w:rsidRDefault="005D67B5" w:rsidP="00571E02">
      <w:pPr>
        <w:pStyle w:val="ac"/>
        <w:rPr>
          <w:rFonts w:ascii="Times New Roman" w:hAnsi="Times New Roman"/>
          <w:b/>
        </w:rPr>
      </w:pPr>
      <w:r w:rsidRPr="00571E02">
        <w:rPr>
          <w:rFonts w:ascii="Times New Roman" w:hAnsi="Times New Roman"/>
          <w:b/>
        </w:rPr>
        <w:t>Дополнительное  соглашение</w:t>
      </w:r>
    </w:p>
    <w:p w:rsidR="00747F5B" w:rsidRPr="00571E02" w:rsidRDefault="005D67B5" w:rsidP="00571E02">
      <w:pPr>
        <w:pStyle w:val="ac"/>
        <w:rPr>
          <w:rFonts w:ascii="Times New Roman" w:hAnsi="Times New Roman"/>
          <w:b/>
        </w:rPr>
      </w:pPr>
      <w:r w:rsidRPr="00571E02">
        <w:rPr>
          <w:rFonts w:ascii="Times New Roman" w:hAnsi="Times New Roman"/>
          <w:b/>
        </w:rPr>
        <w:t xml:space="preserve">к Договору </w:t>
      </w:r>
      <w:r w:rsidR="00EB6B9F">
        <w:rPr>
          <w:rFonts w:ascii="Times New Roman" w:hAnsi="Times New Roman"/>
          <w:b/>
        </w:rPr>
        <w:t xml:space="preserve">о </w:t>
      </w:r>
      <w:r w:rsidR="00747F5B" w:rsidRPr="00571E02">
        <w:rPr>
          <w:rFonts w:ascii="Times New Roman" w:hAnsi="Times New Roman"/>
          <w:b/>
        </w:rPr>
        <w:t xml:space="preserve">дистанционном банковском обслуживании </w:t>
      </w:r>
    </w:p>
    <w:p w:rsidR="00747F5B" w:rsidRPr="00571E02" w:rsidRDefault="002D0E4A" w:rsidP="002D0E4A">
      <w:pPr>
        <w:pStyle w:val="ac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</w:t>
      </w:r>
      <w:r w:rsidR="00747F5B" w:rsidRPr="00571E02">
        <w:rPr>
          <w:rFonts w:ascii="Times New Roman" w:hAnsi="Times New Roman"/>
          <w:b/>
        </w:rPr>
        <w:t>с использованием Системы Faktura.ru</w:t>
      </w:r>
    </w:p>
    <w:p w:rsidR="005D67B5" w:rsidRPr="00571E02" w:rsidRDefault="005D67B5" w:rsidP="00571E02">
      <w:pPr>
        <w:pStyle w:val="ac"/>
        <w:rPr>
          <w:rFonts w:ascii="Times New Roman" w:hAnsi="Times New Roman"/>
          <w:b/>
        </w:rPr>
      </w:pPr>
      <w:r w:rsidRPr="00571E02">
        <w:rPr>
          <w:rFonts w:ascii="Times New Roman" w:hAnsi="Times New Roman"/>
          <w:b/>
        </w:rPr>
        <w:t xml:space="preserve">№ </w:t>
      </w:r>
      <w:sdt>
        <w:sdtPr>
          <w:rPr>
            <w:rFonts w:ascii="Times New Roman" w:hAnsi="Times New Roman"/>
            <w:b/>
          </w:rPr>
          <w:id w:val="2118792086"/>
          <w:placeholder>
            <w:docPart w:val="DefaultPlaceholder_1081868574"/>
          </w:placeholder>
        </w:sdtPr>
        <w:sdtContent>
          <w:r w:rsidR="006031C3">
            <w:rPr>
              <w:rFonts w:ascii="Times New Roman" w:hAnsi="Times New Roman"/>
              <w:b/>
            </w:rPr>
            <w:t>___</w:t>
          </w:r>
          <w:r w:rsidR="00DB2B22">
            <w:rPr>
              <w:rFonts w:ascii="Times New Roman" w:hAnsi="Times New Roman"/>
              <w:b/>
            </w:rPr>
            <w:t>____</w:t>
          </w:r>
          <w:r w:rsidR="006031C3">
            <w:rPr>
              <w:rFonts w:ascii="Times New Roman" w:hAnsi="Times New Roman"/>
              <w:b/>
            </w:rPr>
            <w:t>____</w:t>
          </w:r>
        </w:sdtContent>
      </w:sdt>
      <w:r w:rsidR="00253517" w:rsidRPr="00571E02">
        <w:rPr>
          <w:rFonts w:ascii="Times New Roman" w:hAnsi="Times New Roman"/>
          <w:b/>
        </w:rPr>
        <w:t>/</w:t>
      </w:r>
      <w:r w:rsidR="008A3729" w:rsidRPr="00571E02">
        <w:rPr>
          <w:rFonts w:ascii="Times New Roman" w:hAnsi="Times New Roman"/>
          <w:b/>
        </w:rPr>
        <w:t>ДБО</w:t>
      </w:r>
      <w:r w:rsidR="00B716A8">
        <w:rPr>
          <w:rFonts w:ascii="Times New Roman" w:hAnsi="Times New Roman"/>
          <w:b/>
        </w:rPr>
        <w:t xml:space="preserve"> </w:t>
      </w:r>
      <w:r w:rsidRPr="00571E02">
        <w:rPr>
          <w:rFonts w:ascii="Times New Roman" w:hAnsi="Times New Roman"/>
          <w:b/>
        </w:rPr>
        <w:t>от «</w:t>
      </w:r>
      <w:sdt>
        <w:sdtPr>
          <w:rPr>
            <w:rFonts w:ascii="Times New Roman" w:hAnsi="Times New Roman"/>
            <w:b/>
          </w:rPr>
          <w:id w:val="-656687532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  <w:b/>
            </w:rPr>
            <w:t>_____</w:t>
          </w:r>
        </w:sdtContent>
      </w:sdt>
      <w:r w:rsidRPr="00571E02">
        <w:rPr>
          <w:rFonts w:ascii="Times New Roman" w:hAnsi="Times New Roman"/>
          <w:b/>
        </w:rPr>
        <w:t>»</w:t>
      </w:r>
      <w:r w:rsidR="007D1341">
        <w:rPr>
          <w:rFonts w:ascii="Times New Roman" w:hAnsi="Times New Roman"/>
          <w:b/>
        </w:rPr>
        <w:t>_</w:t>
      </w:r>
      <w:sdt>
        <w:sdtPr>
          <w:rPr>
            <w:rFonts w:ascii="Times New Roman" w:hAnsi="Times New Roman"/>
            <w:b/>
          </w:rPr>
          <w:id w:val="-237017898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  <w:b/>
            </w:rPr>
            <w:t>____________</w:t>
          </w:r>
        </w:sdtContent>
      </w:sdt>
      <w:r w:rsidR="00EC0446" w:rsidRPr="00571E02">
        <w:rPr>
          <w:rFonts w:ascii="Times New Roman" w:hAnsi="Times New Roman"/>
          <w:b/>
        </w:rPr>
        <w:t>20</w:t>
      </w:r>
      <w:r w:rsidR="00CE6CC9" w:rsidRPr="00F34E7D">
        <w:rPr>
          <w:rFonts w:ascii="Times New Roman" w:hAnsi="Times New Roman"/>
          <w:b/>
        </w:rPr>
        <w:t xml:space="preserve"> </w:t>
      </w:r>
      <w:sdt>
        <w:sdtPr>
          <w:rPr>
            <w:rFonts w:ascii="Times New Roman" w:hAnsi="Times New Roman"/>
            <w:b/>
          </w:rPr>
          <w:id w:val="-988473098"/>
          <w:placeholder>
            <w:docPart w:val="DefaultPlaceholder_1081868574"/>
          </w:placeholder>
        </w:sdtPr>
        <w:sdtContent>
          <w:r w:rsidR="00CE6CC9" w:rsidRPr="00F34E7D">
            <w:rPr>
              <w:rFonts w:ascii="Times New Roman" w:hAnsi="Times New Roman"/>
              <w:b/>
            </w:rPr>
            <w:t>___</w:t>
          </w:r>
        </w:sdtContent>
      </w:sdt>
      <w:r w:rsidR="007D1341">
        <w:rPr>
          <w:rFonts w:ascii="Times New Roman" w:hAnsi="Times New Roman"/>
          <w:b/>
        </w:rPr>
        <w:t xml:space="preserve"> </w:t>
      </w:r>
      <w:r w:rsidRPr="00571E02">
        <w:rPr>
          <w:rFonts w:ascii="Times New Roman" w:hAnsi="Times New Roman"/>
          <w:b/>
        </w:rPr>
        <w:t>года</w:t>
      </w:r>
    </w:p>
    <w:p w:rsidR="005D67B5" w:rsidRDefault="005D67B5" w:rsidP="005D67B5">
      <w:pPr>
        <w:ind w:right="28"/>
        <w:jc w:val="center"/>
        <w:rPr>
          <w:b/>
          <w:sz w:val="22"/>
          <w:szCs w:val="22"/>
        </w:rPr>
      </w:pPr>
    </w:p>
    <w:p w:rsidR="005D67B5" w:rsidRPr="00C908C2" w:rsidRDefault="005D67B5" w:rsidP="00D42396">
      <w:pPr>
        <w:ind w:right="28"/>
      </w:pPr>
      <w:r w:rsidRPr="00C908C2">
        <w:t xml:space="preserve">г. Москва                                           </w:t>
      </w:r>
      <w:r w:rsidR="00D42396" w:rsidRPr="00C908C2">
        <w:t xml:space="preserve">           </w:t>
      </w:r>
      <w:r w:rsidR="00E36DE5" w:rsidRPr="00C908C2">
        <w:t xml:space="preserve">                 </w:t>
      </w:r>
      <w:r w:rsidR="0007369D" w:rsidRPr="00C908C2">
        <w:t xml:space="preserve">   </w:t>
      </w:r>
      <w:r w:rsidR="006D6407" w:rsidRPr="00C908C2">
        <w:t xml:space="preserve">     </w:t>
      </w:r>
      <w:r w:rsidR="000036C7" w:rsidRPr="00C908C2">
        <w:t xml:space="preserve">  </w:t>
      </w:r>
      <w:r w:rsidR="00A76F6F" w:rsidRPr="00C908C2">
        <w:t xml:space="preserve">  </w:t>
      </w:r>
      <w:r w:rsidR="000036C7" w:rsidRPr="00C908C2">
        <w:t xml:space="preserve"> </w:t>
      </w:r>
      <w:r w:rsidR="00A76F6F" w:rsidRPr="00C908C2">
        <w:t xml:space="preserve"> </w:t>
      </w:r>
      <w:r w:rsidR="00DB2B22">
        <w:t xml:space="preserve">    </w:t>
      </w:r>
      <w:r w:rsidR="00EC0446" w:rsidRPr="00C908C2">
        <w:t>«</w:t>
      </w:r>
      <w:sdt>
        <w:sdtPr>
          <w:id w:val="-300149058"/>
          <w:placeholder>
            <w:docPart w:val="DefaultPlaceholder_1081868574"/>
          </w:placeholder>
        </w:sdtPr>
        <w:sdtContent>
          <w:r w:rsidR="007D1341">
            <w:t>_____</w:t>
          </w:r>
        </w:sdtContent>
      </w:sdt>
      <w:r w:rsidR="00EC0446" w:rsidRPr="00C908C2">
        <w:t xml:space="preserve">» </w:t>
      </w:r>
      <w:sdt>
        <w:sdtPr>
          <w:id w:val="-709113460"/>
          <w:placeholder>
            <w:docPart w:val="DefaultPlaceholder_1081868574"/>
          </w:placeholder>
        </w:sdtPr>
        <w:sdtContent>
          <w:r w:rsidR="007D1341">
            <w:t>____________</w:t>
          </w:r>
        </w:sdtContent>
      </w:sdt>
      <w:r w:rsidR="00EC0446" w:rsidRPr="00C908C2">
        <w:t>20</w:t>
      </w:r>
      <w:sdt>
        <w:sdtPr>
          <w:id w:val="1871727166"/>
          <w:placeholder>
            <w:docPart w:val="DefaultPlaceholder_1081868574"/>
          </w:placeholder>
        </w:sdtPr>
        <w:sdtContent>
          <w:r w:rsidR="007D1341">
            <w:t>__</w:t>
          </w:r>
          <w:r w:rsidR="00F34E7D" w:rsidRPr="007D1341">
            <w:t>_</w:t>
          </w:r>
        </w:sdtContent>
      </w:sdt>
      <w:r w:rsidR="00EC0446" w:rsidRPr="00C908C2">
        <w:t xml:space="preserve"> </w:t>
      </w:r>
      <w:r w:rsidRPr="00C908C2">
        <w:t>г</w:t>
      </w:r>
      <w:r w:rsidR="0007369D" w:rsidRPr="00C908C2">
        <w:t>.</w:t>
      </w:r>
    </w:p>
    <w:p w:rsidR="001D0098" w:rsidRDefault="001D0098" w:rsidP="001F31E8">
      <w:pPr>
        <w:pStyle w:val="ac"/>
        <w:jc w:val="both"/>
        <w:rPr>
          <w:color w:val="000000"/>
        </w:rPr>
      </w:pPr>
    </w:p>
    <w:p w:rsidR="006031C3" w:rsidRPr="005F0399" w:rsidRDefault="001F31E8" w:rsidP="007D1341">
      <w:pPr>
        <w:pStyle w:val="ac"/>
        <w:ind w:firstLine="708"/>
        <w:jc w:val="both"/>
        <w:rPr>
          <w:rFonts w:ascii="Times New Roman" w:hAnsi="Times New Roman"/>
        </w:rPr>
      </w:pPr>
      <w:r w:rsidRPr="005F0399">
        <w:rPr>
          <w:rFonts w:ascii="Times New Roman" w:hAnsi="Times New Roman"/>
          <w:color w:val="000000"/>
        </w:rPr>
        <w:t>«Зираат Банк (</w:t>
      </w:r>
      <w:r w:rsidR="009526AE" w:rsidRPr="005F0399">
        <w:rPr>
          <w:rFonts w:ascii="Times New Roman" w:hAnsi="Times New Roman"/>
          <w:color w:val="000000"/>
        </w:rPr>
        <w:t>Москва)» (акционерное общество), именуемый в дальнейшем «Банк</w:t>
      </w:r>
      <w:r w:rsidR="009526AE" w:rsidRPr="005F0399">
        <w:rPr>
          <w:rFonts w:ascii="Times New Roman" w:hAnsi="Times New Roman"/>
          <w:b/>
          <w:bCs/>
          <w:color w:val="000000"/>
        </w:rPr>
        <w:t>»</w:t>
      </w:r>
      <w:r w:rsidR="009526AE" w:rsidRPr="005F0399">
        <w:rPr>
          <w:rFonts w:ascii="Times New Roman" w:hAnsi="Times New Roman"/>
          <w:color w:val="000000"/>
        </w:rPr>
        <w:t>, в лице</w:t>
      </w:r>
      <w:r w:rsidR="009526AE" w:rsidRPr="005F0399">
        <w:rPr>
          <w:rFonts w:ascii="Times New Roman" w:hAnsi="Times New Roman"/>
        </w:rPr>
        <w:t xml:space="preserve"> </w:t>
      </w:r>
      <w:r w:rsidR="006031C3" w:rsidRPr="005F0399">
        <w:rPr>
          <w:rFonts w:ascii="Times New Roman" w:hAnsi="Times New Roman"/>
        </w:rPr>
        <w:t>__________________</w:t>
      </w:r>
      <w:r w:rsidR="00DB2B22">
        <w:rPr>
          <w:rFonts w:ascii="Times New Roman" w:hAnsi="Times New Roman"/>
        </w:rPr>
        <w:t>___________</w:t>
      </w:r>
      <w:r w:rsidR="006031C3" w:rsidRPr="005F0399">
        <w:rPr>
          <w:rFonts w:ascii="Times New Roman" w:hAnsi="Times New Roman"/>
        </w:rPr>
        <w:t>____________________</w:t>
      </w:r>
      <w:r w:rsidR="00F34E7D" w:rsidRPr="00F34E7D">
        <w:rPr>
          <w:rFonts w:ascii="Times New Roman" w:hAnsi="Times New Roman"/>
        </w:rPr>
        <w:t>_________________________</w:t>
      </w:r>
      <w:r w:rsidR="00F34E7D">
        <w:rPr>
          <w:rFonts w:ascii="Times New Roman" w:hAnsi="Times New Roman"/>
        </w:rPr>
        <w:t xml:space="preserve">, </w:t>
      </w:r>
      <w:r w:rsidR="006D6407" w:rsidRPr="005F0399">
        <w:rPr>
          <w:rFonts w:ascii="Times New Roman" w:hAnsi="Times New Roman"/>
        </w:rPr>
        <w:t xml:space="preserve">действующего   на основании </w:t>
      </w:r>
      <w:r w:rsidRPr="005F0399">
        <w:rPr>
          <w:rFonts w:ascii="Times New Roman" w:hAnsi="Times New Roman"/>
        </w:rPr>
        <w:t>________</w:t>
      </w:r>
      <w:r w:rsidR="00F34E7D" w:rsidRPr="00F34E7D">
        <w:rPr>
          <w:rFonts w:ascii="Times New Roman" w:hAnsi="Times New Roman"/>
        </w:rPr>
        <w:t>_____________________________</w:t>
      </w:r>
      <w:r w:rsidR="007D1341">
        <w:rPr>
          <w:rFonts w:ascii="Times New Roman" w:hAnsi="Times New Roman"/>
        </w:rPr>
        <w:t>___________</w:t>
      </w:r>
      <w:r w:rsidR="00F34E7D">
        <w:rPr>
          <w:rFonts w:ascii="Times New Roman" w:hAnsi="Times New Roman"/>
        </w:rPr>
        <w:t>____</w:t>
      </w:r>
      <w:r w:rsidRPr="005F0399">
        <w:rPr>
          <w:rFonts w:ascii="Times New Roman" w:hAnsi="Times New Roman"/>
        </w:rPr>
        <w:t xml:space="preserve"> </w:t>
      </w:r>
      <w:r w:rsidR="006D6407" w:rsidRPr="005F0399">
        <w:rPr>
          <w:rFonts w:ascii="Times New Roman" w:hAnsi="Times New Roman"/>
        </w:rPr>
        <w:t xml:space="preserve">, с одной стороны, </w:t>
      </w:r>
      <w:r w:rsidR="005D67B5" w:rsidRPr="005F0399">
        <w:rPr>
          <w:rFonts w:ascii="Times New Roman" w:hAnsi="Times New Roman"/>
        </w:rPr>
        <w:t>и</w:t>
      </w:r>
      <w:r w:rsidR="005A63C8" w:rsidRPr="005F0399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2093504652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</w:rPr>
            <w:t>_</w:t>
          </w:r>
          <w:r w:rsidR="00DB2B22">
            <w:rPr>
              <w:rFonts w:ascii="Times New Roman" w:hAnsi="Times New Roman"/>
            </w:rPr>
            <w:t>__________</w:t>
          </w:r>
          <w:r w:rsidR="007D1341">
            <w:rPr>
              <w:rFonts w:ascii="Times New Roman" w:hAnsi="Times New Roman"/>
            </w:rPr>
            <w:t>___________________________________________________</w:t>
          </w:r>
        </w:sdtContent>
      </w:sdt>
      <w:r w:rsidRPr="005F0399">
        <w:rPr>
          <w:rFonts w:ascii="Times New Roman" w:hAnsi="Times New Roman"/>
        </w:rPr>
        <w:t>,</w:t>
      </w:r>
      <w:r w:rsidR="007D1341">
        <w:rPr>
          <w:rFonts w:ascii="Times New Roman" w:hAnsi="Times New Roman"/>
        </w:rPr>
        <w:t xml:space="preserve"> </w:t>
      </w:r>
      <w:r w:rsidR="005D67B5" w:rsidRPr="005F0399">
        <w:rPr>
          <w:rFonts w:ascii="Times New Roman" w:hAnsi="Times New Roman"/>
        </w:rPr>
        <w:t>именуем</w:t>
      </w:r>
      <w:r w:rsidR="009526AE" w:rsidRPr="005F0399">
        <w:rPr>
          <w:rFonts w:ascii="Times New Roman" w:hAnsi="Times New Roman"/>
        </w:rPr>
        <w:t>ый</w:t>
      </w:r>
      <w:r w:rsidR="005D67B5" w:rsidRPr="005F0399">
        <w:rPr>
          <w:rFonts w:ascii="Times New Roman" w:hAnsi="Times New Roman"/>
        </w:rPr>
        <w:t xml:space="preserve"> в дальнейшем «Клиент», в лице</w:t>
      </w:r>
      <w:r w:rsidRPr="005F0399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1408500941"/>
          <w:placeholder>
            <w:docPart w:val="DefaultPlaceholder_1081868574"/>
          </w:placeholder>
        </w:sdtPr>
        <w:sdtContent>
          <w:r w:rsidRPr="005F0399">
            <w:rPr>
              <w:rFonts w:ascii="Times New Roman" w:hAnsi="Times New Roman"/>
            </w:rPr>
            <w:t>_____</w:t>
          </w:r>
          <w:r w:rsidR="007D1341">
            <w:rPr>
              <w:rFonts w:ascii="Times New Roman" w:hAnsi="Times New Roman"/>
            </w:rPr>
            <w:t>___________________________________________________________</w:t>
          </w:r>
          <w:r w:rsidRPr="005F0399">
            <w:rPr>
              <w:rFonts w:ascii="Times New Roman" w:hAnsi="Times New Roman"/>
            </w:rPr>
            <w:t>________</w:t>
          </w:r>
          <w:r w:rsidR="00F34E7D" w:rsidRPr="00F34E7D">
            <w:rPr>
              <w:rFonts w:ascii="Times New Roman" w:hAnsi="Times New Roman"/>
            </w:rPr>
            <w:t>______</w:t>
          </w:r>
        </w:sdtContent>
      </w:sdt>
      <w:r w:rsidR="005D67B5" w:rsidRPr="005F0399">
        <w:rPr>
          <w:rFonts w:ascii="Times New Roman" w:hAnsi="Times New Roman"/>
        </w:rPr>
        <w:t>, действующе</w:t>
      </w:r>
      <w:r w:rsidR="00EB6B9F" w:rsidRPr="005F0399">
        <w:rPr>
          <w:rFonts w:ascii="Times New Roman" w:hAnsi="Times New Roman"/>
        </w:rPr>
        <w:t>го</w:t>
      </w:r>
      <w:r w:rsidR="009526AE" w:rsidRPr="005F0399">
        <w:rPr>
          <w:rFonts w:ascii="Times New Roman" w:hAnsi="Times New Roman"/>
        </w:rPr>
        <w:t xml:space="preserve"> </w:t>
      </w:r>
      <w:r w:rsidR="005D67B5" w:rsidRPr="005F0399">
        <w:rPr>
          <w:rFonts w:ascii="Times New Roman" w:hAnsi="Times New Roman"/>
        </w:rPr>
        <w:t>на основании</w:t>
      </w:r>
      <w:r w:rsidRPr="005F0399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-2072411708"/>
          <w:placeholder>
            <w:docPart w:val="DefaultPlaceholder_1081868574"/>
          </w:placeholder>
        </w:sdtPr>
        <w:sdtContent>
          <w:r w:rsidRPr="005F0399">
            <w:rPr>
              <w:rFonts w:ascii="Times New Roman" w:hAnsi="Times New Roman"/>
            </w:rPr>
            <w:t>__</w:t>
          </w:r>
          <w:r w:rsidR="00DB2B22">
            <w:rPr>
              <w:rFonts w:ascii="Times New Roman" w:hAnsi="Times New Roman"/>
            </w:rPr>
            <w:t>___</w:t>
          </w:r>
          <w:r w:rsidRPr="005F0399">
            <w:rPr>
              <w:rFonts w:ascii="Times New Roman" w:hAnsi="Times New Roman"/>
            </w:rPr>
            <w:t>____________</w:t>
          </w:r>
          <w:r w:rsidR="00F34E7D" w:rsidRPr="00F34E7D">
            <w:rPr>
              <w:rFonts w:ascii="Times New Roman" w:hAnsi="Times New Roman"/>
            </w:rPr>
            <w:t>__________</w:t>
          </w:r>
          <w:r w:rsidR="007D1341">
            <w:rPr>
              <w:rFonts w:ascii="Times New Roman" w:hAnsi="Times New Roman"/>
            </w:rPr>
            <w:t>_____________________</w:t>
          </w:r>
          <w:r w:rsidR="00F34E7D" w:rsidRPr="00F34E7D">
            <w:rPr>
              <w:rFonts w:ascii="Times New Roman" w:hAnsi="Times New Roman"/>
            </w:rPr>
            <w:t>__</w:t>
          </w:r>
        </w:sdtContent>
      </w:sdt>
      <w:r w:rsidR="005D67B5" w:rsidRPr="005F0399">
        <w:rPr>
          <w:rFonts w:ascii="Times New Roman" w:hAnsi="Times New Roman"/>
        </w:rPr>
        <w:t>, с другой стороны,</w:t>
      </w:r>
      <w:r w:rsidR="0075065B" w:rsidRPr="005F0399">
        <w:rPr>
          <w:rFonts w:ascii="Times New Roman" w:hAnsi="Times New Roman"/>
        </w:rPr>
        <w:t xml:space="preserve"> при совместном упоминании именуемые в дальнейшем «Стороны» </w:t>
      </w:r>
      <w:r w:rsidR="005D67B5" w:rsidRPr="005F0399">
        <w:rPr>
          <w:rFonts w:ascii="Times New Roman" w:hAnsi="Times New Roman"/>
        </w:rPr>
        <w:t>заключили  настоя</w:t>
      </w:r>
      <w:r w:rsidR="00677A77" w:rsidRPr="005F0399">
        <w:rPr>
          <w:rFonts w:ascii="Times New Roman" w:hAnsi="Times New Roman"/>
        </w:rPr>
        <w:t>щее  Дополнительное  соглашение</w:t>
      </w:r>
      <w:r w:rsidRPr="005F0399">
        <w:rPr>
          <w:rFonts w:ascii="Times New Roman" w:hAnsi="Times New Roman"/>
        </w:rPr>
        <w:t xml:space="preserve"> </w:t>
      </w:r>
      <w:r w:rsidR="006031C3" w:rsidRPr="005F0399">
        <w:rPr>
          <w:rFonts w:ascii="Times New Roman" w:hAnsi="Times New Roman"/>
        </w:rPr>
        <w:t xml:space="preserve"> к Договору о дистанционном банковском обслуживании с использованием Системы Faktura.ru № </w:t>
      </w:r>
      <w:r w:rsidR="00EB6B9F" w:rsidRPr="005F0399">
        <w:rPr>
          <w:rFonts w:ascii="Times New Roman" w:hAnsi="Times New Roman"/>
        </w:rPr>
        <w:t xml:space="preserve"> </w:t>
      </w:r>
      <w:sdt>
        <w:sdtPr>
          <w:rPr>
            <w:rFonts w:ascii="Times New Roman" w:hAnsi="Times New Roman"/>
          </w:rPr>
          <w:id w:val="-1655209315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</w:rPr>
            <w:t>_____________</w:t>
          </w:r>
        </w:sdtContent>
      </w:sdt>
      <w:r w:rsidR="0082170D">
        <w:rPr>
          <w:rFonts w:ascii="Times New Roman" w:hAnsi="Times New Roman"/>
        </w:rPr>
        <w:t xml:space="preserve">/ДБО  от </w:t>
      </w:r>
      <w:r w:rsidR="007D1341">
        <w:rPr>
          <w:rFonts w:ascii="Times New Roman" w:hAnsi="Times New Roman"/>
        </w:rPr>
        <w:t>«</w:t>
      </w:r>
      <w:sdt>
        <w:sdtPr>
          <w:rPr>
            <w:rFonts w:ascii="Times New Roman" w:hAnsi="Times New Roman"/>
          </w:rPr>
          <w:id w:val="224647918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</w:rPr>
            <w:t>_____</w:t>
          </w:r>
        </w:sdtContent>
      </w:sdt>
      <w:r w:rsidR="007D1341">
        <w:rPr>
          <w:rFonts w:ascii="Times New Roman" w:hAnsi="Times New Roman"/>
        </w:rPr>
        <w:t>»</w:t>
      </w:r>
      <w:sdt>
        <w:sdtPr>
          <w:rPr>
            <w:rFonts w:ascii="Times New Roman" w:hAnsi="Times New Roman"/>
          </w:rPr>
          <w:id w:val="1420062349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</w:rPr>
            <w:t>______________</w:t>
          </w:r>
        </w:sdtContent>
      </w:sdt>
      <w:r w:rsidR="007D1341">
        <w:rPr>
          <w:rFonts w:ascii="Times New Roman" w:hAnsi="Times New Roman"/>
        </w:rPr>
        <w:t>20</w:t>
      </w:r>
      <w:sdt>
        <w:sdtPr>
          <w:rPr>
            <w:rFonts w:ascii="Times New Roman" w:hAnsi="Times New Roman"/>
          </w:rPr>
          <w:id w:val="1980189829"/>
          <w:placeholder>
            <w:docPart w:val="DefaultPlaceholder_1081868574"/>
          </w:placeholder>
        </w:sdtPr>
        <w:sdtContent>
          <w:r w:rsidR="007D1341">
            <w:rPr>
              <w:rFonts w:ascii="Times New Roman" w:hAnsi="Times New Roman"/>
            </w:rPr>
            <w:t>___</w:t>
          </w:r>
        </w:sdtContent>
      </w:sdt>
      <w:r w:rsidR="007D1341">
        <w:rPr>
          <w:rFonts w:ascii="Times New Roman" w:hAnsi="Times New Roman"/>
        </w:rPr>
        <w:t xml:space="preserve"> г.</w:t>
      </w:r>
      <w:r w:rsidR="00EB6B9F" w:rsidRPr="005F0399">
        <w:rPr>
          <w:rFonts w:ascii="Times New Roman" w:hAnsi="Times New Roman"/>
        </w:rPr>
        <w:t xml:space="preserve"> (далее-Договор) о нижеследующем:</w:t>
      </w:r>
    </w:p>
    <w:p w:rsidR="007D1341" w:rsidRDefault="007D1341" w:rsidP="007D1341">
      <w:pPr>
        <w:ind w:firstLine="708"/>
        <w:jc w:val="both"/>
        <w:rPr>
          <w:b/>
        </w:rPr>
      </w:pPr>
    </w:p>
    <w:p w:rsidR="00CF2564" w:rsidRDefault="007D1341" w:rsidP="007D1341">
      <w:pPr>
        <w:ind w:firstLine="708"/>
        <w:jc w:val="both"/>
        <w:rPr>
          <w:b/>
        </w:rPr>
      </w:pPr>
      <w:r>
        <w:rPr>
          <w:b/>
        </w:rPr>
        <w:t>1.</w:t>
      </w:r>
      <w:r w:rsidR="00F34E7D">
        <w:rPr>
          <w:b/>
        </w:rPr>
        <w:t xml:space="preserve"> Стороны договорились п</w:t>
      </w:r>
      <w:r w:rsidR="00F34E7D" w:rsidRPr="00C7614A">
        <w:rPr>
          <w:b/>
        </w:rPr>
        <w:t>ункты 7.25</w:t>
      </w:r>
      <w:r w:rsidR="00F34E7D">
        <w:rPr>
          <w:b/>
        </w:rPr>
        <w:t xml:space="preserve">-7.25.3 </w:t>
      </w:r>
      <w:r>
        <w:rPr>
          <w:b/>
        </w:rPr>
        <w:t xml:space="preserve">исключить из </w:t>
      </w:r>
      <w:r w:rsidR="009B21F9">
        <w:rPr>
          <w:b/>
        </w:rPr>
        <w:t>настоящего Д</w:t>
      </w:r>
      <w:r w:rsidR="00CF2564">
        <w:rPr>
          <w:b/>
        </w:rPr>
        <w:t>оговора.</w:t>
      </w:r>
    </w:p>
    <w:p w:rsidR="00CF2564" w:rsidRPr="00C7614A" w:rsidRDefault="007D1341" w:rsidP="007D1341">
      <w:pPr>
        <w:ind w:firstLine="708"/>
        <w:jc w:val="both"/>
        <w:rPr>
          <w:b/>
        </w:rPr>
      </w:pPr>
      <w:r>
        <w:rPr>
          <w:b/>
        </w:rPr>
        <w:t xml:space="preserve">2. </w:t>
      </w:r>
      <w:r w:rsidR="00CF2564" w:rsidRPr="00C7614A">
        <w:rPr>
          <w:b/>
        </w:rPr>
        <w:t xml:space="preserve">Изменить нумерацию </w:t>
      </w:r>
      <w:r w:rsidR="00CF2564">
        <w:rPr>
          <w:b/>
        </w:rPr>
        <w:t>пунктов в Договоре: 7.26 на 7.25, 7.27 на 7.26, 7.28 на 7.27, 7.29 на 7.28</w:t>
      </w:r>
      <w:r w:rsidR="00CF2564" w:rsidRPr="00C7614A">
        <w:rPr>
          <w:b/>
        </w:rPr>
        <w:t>.</w:t>
      </w:r>
    </w:p>
    <w:p w:rsidR="00CF2564" w:rsidRDefault="009B21F9" w:rsidP="007D1341">
      <w:pPr>
        <w:ind w:firstLine="708"/>
        <w:jc w:val="both"/>
        <w:rPr>
          <w:b/>
        </w:rPr>
      </w:pPr>
      <w:r>
        <w:rPr>
          <w:b/>
        </w:rPr>
        <w:t xml:space="preserve">3. Дополнить пункт </w:t>
      </w:r>
      <w:r w:rsidR="00DB2B22">
        <w:rPr>
          <w:b/>
        </w:rPr>
        <w:t xml:space="preserve">4.2. Договора </w:t>
      </w:r>
      <w:r w:rsidR="00CF2564">
        <w:rPr>
          <w:b/>
        </w:rPr>
        <w:t>подпунктами следующего содержания:</w:t>
      </w:r>
    </w:p>
    <w:p w:rsidR="00F34E7D" w:rsidRPr="00B54D71" w:rsidRDefault="003768B0" w:rsidP="007D1341">
      <w:pPr>
        <w:ind w:firstLine="708"/>
        <w:jc w:val="both"/>
      </w:pPr>
      <w:r>
        <w:rPr>
          <w:b/>
        </w:rPr>
        <w:t xml:space="preserve"> </w:t>
      </w:r>
      <w:r w:rsidR="00F34E7D">
        <w:t>«</w:t>
      </w:r>
      <w:r w:rsidR="00CF2564">
        <w:t>4</w:t>
      </w:r>
      <w:r w:rsidR="00F34E7D">
        <w:t>.2.</w:t>
      </w:r>
      <w:r w:rsidR="00CF2564">
        <w:t>11.</w:t>
      </w:r>
      <w:r w:rsidR="009B21F9">
        <w:t xml:space="preserve"> </w:t>
      </w:r>
      <w:r w:rsidR="00F34E7D">
        <w:t>В соответствии с требованиями Федерального закона от 27.06.2011 № 161-ФЗ «О национальной системе»</w:t>
      </w:r>
      <w:r w:rsidR="00F34E7D" w:rsidRPr="00B54D71">
        <w:t xml:space="preserve"> </w:t>
      </w:r>
      <w:r w:rsidR="00F34E7D">
        <w:t>Банк обязан п</w:t>
      </w:r>
      <w:r w:rsidR="00F34E7D" w:rsidRPr="00B54D71">
        <w:t xml:space="preserve">риостановить на два дня прием к исполнению распоряжения Клиента или отказать в совершении операции в случае, если эта операция соответствует признакам осуществления перевода денежных средств без добровольного согласия Клиента, устанавливаемым Банком России и размещенным на его официальном сайте в информационно-коммуникационной сети «Интернет» (далее в п. </w:t>
      </w:r>
      <w:r w:rsidR="00CF2564">
        <w:t>4</w:t>
      </w:r>
      <w:r w:rsidR="00F34E7D">
        <w:t>.2.</w:t>
      </w:r>
      <w:r w:rsidR="00CF2564">
        <w:t>11</w:t>
      </w:r>
      <w:r w:rsidR="009B21F9">
        <w:t>.</w:t>
      </w:r>
      <w:r w:rsidR="00F34E7D" w:rsidRPr="00B54D71">
        <w:t xml:space="preserve"> – Признаки).</w:t>
      </w:r>
    </w:p>
    <w:p w:rsidR="00F34E7D" w:rsidRDefault="00CF2564" w:rsidP="007D1341">
      <w:pPr>
        <w:ind w:firstLine="708"/>
        <w:jc w:val="both"/>
      </w:pPr>
      <w:r>
        <w:t>4</w:t>
      </w:r>
      <w:r w:rsidR="00F34E7D">
        <w:t>.2</w:t>
      </w:r>
      <w:r w:rsidR="00F34E7D" w:rsidRPr="00F14BA4">
        <w:t>.1</w:t>
      </w:r>
      <w:r>
        <w:t>1</w:t>
      </w:r>
      <w:r w:rsidR="00F34E7D" w:rsidRPr="00F14BA4">
        <w:t>.</w:t>
      </w:r>
      <w:r>
        <w:t>1</w:t>
      </w:r>
      <w:r w:rsidR="009B21F9">
        <w:t xml:space="preserve">. </w:t>
      </w:r>
      <w:r w:rsidR="00F34E7D" w:rsidRPr="00F14BA4">
        <w:t xml:space="preserve">При осуществлении действий, предусмотренных пунктом </w:t>
      </w:r>
      <w:r>
        <w:t>4</w:t>
      </w:r>
      <w:r w:rsidR="00F34E7D">
        <w:t>.2</w:t>
      </w:r>
      <w:r w:rsidR="00F34E7D" w:rsidRPr="00F14BA4">
        <w:t>.</w:t>
      </w:r>
      <w:r>
        <w:t>11</w:t>
      </w:r>
      <w:r w:rsidR="009B21F9">
        <w:t>.</w:t>
      </w:r>
      <w:r w:rsidR="00F34E7D" w:rsidRPr="00F14BA4">
        <w:t xml:space="preserve"> Договора, предоставить Клиенту </w:t>
      </w:r>
      <w:r w:rsidR="008F5F43" w:rsidRPr="00F14BA4">
        <w:t>посредством</w:t>
      </w:r>
      <w:r w:rsidR="008F5F43">
        <w:t xml:space="preserve"> телефонного звонка Клиенту</w:t>
      </w:r>
      <w:r w:rsidR="002C5B47">
        <w:t xml:space="preserve"> либо</w:t>
      </w:r>
      <w:r w:rsidR="008F5F43">
        <w:t xml:space="preserve"> </w:t>
      </w:r>
      <w:r w:rsidR="002C5B47">
        <w:t>направления</w:t>
      </w:r>
      <w:r w:rsidR="008F5F43">
        <w:t xml:space="preserve"> сообщения на н</w:t>
      </w:r>
      <w:r w:rsidR="008F5F43" w:rsidRPr="00F14BA4">
        <w:t>омер мобильног</w:t>
      </w:r>
      <w:r w:rsidR="008F5F43">
        <w:t>о телефона</w:t>
      </w:r>
      <w:r w:rsidR="00C411A7">
        <w:t>,</w:t>
      </w:r>
      <w:r w:rsidR="009B21F9">
        <w:t xml:space="preserve"> </w:t>
      </w:r>
      <w:r w:rsidR="008F5F43">
        <w:t>указанный в Приложении № 6 настоящего Договора</w:t>
      </w:r>
      <w:r w:rsidR="00C411A7">
        <w:t>,</w:t>
      </w:r>
      <w:r w:rsidR="008F5F43">
        <w:t xml:space="preserve"> </w:t>
      </w:r>
      <w:r w:rsidR="00F34E7D" w:rsidRPr="00F14BA4">
        <w:t>информацию:</w:t>
      </w:r>
    </w:p>
    <w:p w:rsidR="00F34E7D" w:rsidRDefault="00F34E7D" w:rsidP="007D1341">
      <w:pPr>
        <w:ind w:firstLine="708"/>
        <w:jc w:val="both"/>
      </w:pPr>
      <w:r w:rsidRPr="00F14BA4">
        <w:t xml:space="preserve"> − о приостановке исполнения распоряжения К</w:t>
      </w:r>
      <w:r w:rsidR="00E03337">
        <w:t>лиента или отказе в совершении о</w:t>
      </w:r>
      <w:r w:rsidRPr="00F14BA4">
        <w:t xml:space="preserve">перации </w:t>
      </w:r>
      <w:r w:rsidR="008F5F43">
        <w:t>в связи с выявлением П</w:t>
      </w:r>
      <w:r w:rsidRPr="00F14BA4">
        <w:t xml:space="preserve">ризнаков, а также о возможности Клиента подтвердить распоряжение не позднее одного дня, следующего за днем приостановления указанного распоряжения или о возможности совершения Клиентом повторной операции, содержащей те же реквизиты получателя (плательщика) и ту же сумму перевода (далее - повторная операция); </w:t>
      </w:r>
    </w:p>
    <w:p w:rsidR="00F34E7D" w:rsidRPr="00F14BA4" w:rsidRDefault="00F34E7D" w:rsidP="007D1341">
      <w:pPr>
        <w:ind w:firstLine="708"/>
        <w:jc w:val="both"/>
      </w:pPr>
      <w:r w:rsidRPr="00F14BA4">
        <w:t>− о рекомендациях по снижению рисков повторного осуществления перевода денежных средств без добровольного согласия Клиента</w:t>
      </w:r>
      <w:r>
        <w:t>.</w:t>
      </w:r>
    </w:p>
    <w:p w:rsidR="00F34E7D" w:rsidRPr="00F14BA4" w:rsidRDefault="00CF2564" w:rsidP="007D1341">
      <w:pPr>
        <w:ind w:firstLine="708"/>
        <w:jc w:val="both"/>
      </w:pPr>
      <w:r>
        <w:t>4</w:t>
      </w:r>
      <w:r w:rsidR="00F34E7D">
        <w:t>.2</w:t>
      </w:r>
      <w:r w:rsidR="009B21F9">
        <w:t>.</w:t>
      </w:r>
      <w:r>
        <w:t>11</w:t>
      </w:r>
      <w:r w:rsidR="00F34E7D">
        <w:t>.</w:t>
      </w:r>
      <w:r w:rsidR="00F34E7D" w:rsidRPr="00F14BA4">
        <w:t xml:space="preserve">2. При получении от Клиента подтверждения распоряжения или осуществлении действий по совершению Клиентом повторной операции </w:t>
      </w:r>
      <w:r w:rsidR="001B18AC">
        <w:t xml:space="preserve">Банк </w:t>
      </w:r>
      <w:r w:rsidR="00F34E7D" w:rsidRPr="00F14BA4">
        <w:t>незамедлительно</w:t>
      </w:r>
      <w:r w:rsidR="001B18AC">
        <w:t xml:space="preserve"> обязан</w:t>
      </w:r>
      <w:r w:rsidR="00F34E7D" w:rsidRPr="00F14BA4">
        <w:t xml:space="preserve"> принять к исполнению подтвержденное распоряжение Клиента или совершить повторную операцию при отсутствии иных установленных законодательством Российской Федерации оснований не принимать подтвержденное рас</w:t>
      </w:r>
      <w:r w:rsidR="00F34E7D">
        <w:t>поряжение Клиента к исполнению.</w:t>
      </w:r>
    </w:p>
    <w:p w:rsidR="00F34E7D" w:rsidRPr="00F14BA4" w:rsidRDefault="00CF2564" w:rsidP="007D1341">
      <w:pPr>
        <w:ind w:firstLine="708"/>
        <w:jc w:val="both"/>
      </w:pPr>
      <w:r>
        <w:lastRenderedPageBreak/>
        <w:t>4</w:t>
      </w:r>
      <w:r w:rsidR="00F34E7D">
        <w:t>.2</w:t>
      </w:r>
      <w:r w:rsidR="00F34E7D" w:rsidRPr="00F14BA4">
        <w:t>.</w:t>
      </w:r>
      <w:r>
        <w:t>11.</w:t>
      </w:r>
      <w:r w:rsidR="00F34E7D" w:rsidRPr="00F14BA4">
        <w:t xml:space="preserve">3. При неполучении от Клиента указанного подтверждения (в том числе по причине невозможности установления связи с Клиентом в порядке, предусмотренном п. </w:t>
      </w:r>
      <w:r>
        <w:t>4</w:t>
      </w:r>
      <w:r w:rsidR="00F34E7D">
        <w:t>.2</w:t>
      </w:r>
      <w:r w:rsidR="00F34E7D" w:rsidRPr="00F14BA4">
        <w:t>.1</w:t>
      </w:r>
      <w:r>
        <w:t>1.1</w:t>
      </w:r>
      <w:r w:rsidR="00F34E7D" w:rsidRPr="00F14BA4">
        <w:t xml:space="preserve"> Договора), распоряжение считается не принятым к исполнению, а при осуществлении действий по</w:t>
      </w:r>
      <w:r w:rsidR="001B18AC">
        <w:t xml:space="preserve"> совершению Клиентом повторной о</w:t>
      </w:r>
      <w:r w:rsidR="00F34E7D" w:rsidRPr="00F14BA4">
        <w:t xml:space="preserve">перации, способом, не предусмотренным Договором, повторная операция считается несовершенной. </w:t>
      </w:r>
    </w:p>
    <w:p w:rsidR="00F34E7D" w:rsidRPr="00C411A7" w:rsidRDefault="00CF2564" w:rsidP="007D1341">
      <w:pPr>
        <w:ind w:firstLine="708"/>
        <w:jc w:val="both"/>
      </w:pPr>
      <w:r>
        <w:t>4</w:t>
      </w:r>
      <w:r w:rsidR="00F34E7D">
        <w:t>.2</w:t>
      </w:r>
      <w:r w:rsidR="00F34E7D" w:rsidRPr="00F14BA4">
        <w:t>.</w:t>
      </w:r>
      <w:r>
        <w:t>11.</w:t>
      </w:r>
      <w:r w:rsidR="00F34E7D" w:rsidRPr="00F14BA4">
        <w:t>4. В случае, если, несмотря на направление Клиентом подтверждения распоряжения или осуществление де</w:t>
      </w:r>
      <w:r w:rsidR="001B18AC">
        <w:t>йствий по совершению повторной о</w:t>
      </w:r>
      <w:r w:rsidR="00F34E7D" w:rsidRPr="00F14BA4">
        <w:t>перации, Банк получил от Банка России информацию, содержащуюся в базе данных о случаях и попытках осуществления переводов денежных средств без добровольного согласия Клиента, Банк приостанавливает прием к исполнению подтвержденного распоряжения Клиента на два дня со дня направления Клиентом подтверждения распоряжения или отказывает в совершении Клиентом повторной операции, о чем незамедлительно уведомляет Клиент</w:t>
      </w:r>
      <w:r w:rsidR="009350AE">
        <w:t>а в порядке, предусмотренном п.</w:t>
      </w:r>
      <w:r w:rsidR="009B21F9">
        <w:t>4</w:t>
      </w:r>
      <w:r w:rsidR="00F34E7D">
        <w:t>.2</w:t>
      </w:r>
      <w:r w:rsidR="00F34E7D" w:rsidRPr="00F14BA4">
        <w:t>.</w:t>
      </w:r>
      <w:r>
        <w:t>11.</w:t>
      </w:r>
      <w:r w:rsidR="00F34E7D" w:rsidRPr="00F14BA4">
        <w:t xml:space="preserve">1. Договора, с указанием причины такого приостановления (отказа) и срока такого приостановления, а также о возможности совершения </w:t>
      </w:r>
      <w:r w:rsidR="001B18AC">
        <w:t>Клиентом последующей повторной о</w:t>
      </w:r>
      <w:r w:rsidR="00F34E7D" w:rsidRPr="00F14BA4">
        <w:t>перации.</w:t>
      </w:r>
    </w:p>
    <w:p w:rsidR="007D1341" w:rsidRDefault="007D1341" w:rsidP="00F34E7D">
      <w:pPr>
        <w:jc w:val="both"/>
      </w:pPr>
      <w:r>
        <w:rPr>
          <w:color w:val="2B2E33"/>
          <w:spacing w:val="-3"/>
          <w:shd w:val="clear" w:color="auto" w:fill="FFFFFF"/>
        </w:rPr>
        <w:tab/>
      </w:r>
      <w:r w:rsidR="0072165D" w:rsidRPr="00C411A7">
        <w:rPr>
          <w:color w:val="2B2E33"/>
          <w:spacing w:val="-3"/>
          <w:shd w:val="clear" w:color="auto" w:fill="FFFFFF"/>
        </w:rPr>
        <w:t>Если после д</w:t>
      </w:r>
      <w:r w:rsidR="0097089F" w:rsidRPr="0097089F">
        <w:rPr>
          <w:color w:val="2B2E33"/>
          <w:spacing w:val="-3"/>
          <w:shd w:val="clear" w:color="auto" w:fill="FFFFFF"/>
        </w:rPr>
        <w:t xml:space="preserve">вухдневного периода охлаждения </w:t>
      </w:r>
      <w:r w:rsidR="0097089F">
        <w:rPr>
          <w:color w:val="2B2E33"/>
          <w:spacing w:val="-3"/>
          <w:shd w:val="clear" w:color="auto" w:fill="FFFFFF"/>
        </w:rPr>
        <w:t>К</w:t>
      </w:r>
      <w:r w:rsidR="0072165D" w:rsidRPr="00C411A7">
        <w:rPr>
          <w:color w:val="2B2E33"/>
          <w:spacing w:val="-3"/>
          <w:shd w:val="clear" w:color="auto" w:fill="FFFFFF"/>
        </w:rPr>
        <w:t>лиент не отказался от перевода или совершил последующую повторную операцию на те </w:t>
      </w:r>
      <w:r w:rsidR="0097089F" w:rsidRPr="0097089F">
        <w:rPr>
          <w:color w:val="2B2E33"/>
          <w:spacing w:val="-3"/>
          <w:shd w:val="clear" w:color="auto" w:fill="FFFFFF"/>
        </w:rPr>
        <w:t>же реквизиты и ту же сумму, то </w:t>
      </w:r>
      <w:r w:rsidR="0097089F">
        <w:rPr>
          <w:color w:val="2B2E33"/>
          <w:spacing w:val="-3"/>
          <w:shd w:val="clear" w:color="auto" w:fill="FFFFFF"/>
        </w:rPr>
        <w:t>Б</w:t>
      </w:r>
      <w:r w:rsidR="0072165D" w:rsidRPr="00C411A7">
        <w:rPr>
          <w:color w:val="2B2E33"/>
          <w:spacing w:val="-3"/>
          <w:shd w:val="clear" w:color="auto" w:fill="FFFFFF"/>
        </w:rPr>
        <w:t>анк обязан незамедлительно исполнить перевод (операцию) при отсутствии иных установленных законодате</w:t>
      </w:r>
      <w:r w:rsidR="00991F56" w:rsidRPr="0002220C">
        <w:rPr>
          <w:color w:val="2B2E33"/>
          <w:spacing w:val="-3"/>
          <w:shd w:val="clear" w:color="auto" w:fill="FFFFFF"/>
        </w:rPr>
        <w:t>льством ограничений</w:t>
      </w:r>
      <w:r w:rsidR="0002220C">
        <w:rPr>
          <w:color w:val="2B2E33"/>
          <w:spacing w:val="-3"/>
          <w:shd w:val="clear" w:color="auto" w:fill="FFFFFF"/>
        </w:rPr>
        <w:t xml:space="preserve"> </w:t>
      </w:r>
      <w:r w:rsidR="0002220C" w:rsidRPr="0002220C">
        <w:rPr>
          <w:color w:val="2B2E33"/>
          <w:spacing w:val="-3"/>
          <w:shd w:val="clear" w:color="auto" w:fill="FFFFFF"/>
        </w:rPr>
        <w:t xml:space="preserve">(ч. 3.11 ст. 8 Федерального </w:t>
      </w:r>
      <w:r w:rsidR="0072165D" w:rsidRPr="00C411A7">
        <w:rPr>
          <w:color w:val="2B2E33"/>
          <w:spacing w:val="-3"/>
          <w:shd w:val="clear" w:color="auto" w:fill="FFFFFF"/>
        </w:rPr>
        <w:t>закона № </w:t>
      </w:r>
      <w:r w:rsidR="0072165D" w:rsidRPr="0002220C">
        <w:t>369-ФЗ).</w:t>
      </w:r>
    </w:p>
    <w:p w:rsidR="0072165D" w:rsidRPr="0002220C" w:rsidRDefault="0072165D" w:rsidP="007D1341">
      <w:pPr>
        <w:ind w:firstLine="708"/>
        <w:jc w:val="both"/>
      </w:pPr>
      <w:r w:rsidRPr="0002220C">
        <w:t>В таком</w:t>
      </w:r>
      <w:r w:rsidR="00991F56" w:rsidRPr="0002220C">
        <w:rPr>
          <w:color w:val="2B2E33"/>
          <w:spacing w:val="-3"/>
          <w:shd w:val="clear" w:color="auto" w:fill="FFFFFF"/>
        </w:rPr>
        <w:t xml:space="preserve"> случае, когда </w:t>
      </w:r>
      <w:r w:rsidR="00991F56">
        <w:rPr>
          <w:color w:val="2B2E33"/>
          <w:spacing w:val="-3"/>
          <w:shd w:val="clear" w:color="auto" w:fill="FFFFFF"/>
        </w:rPr>
        <w:t>Б</w:t>
      </w:r>
      <w:r w:rsidRPr="00C411A7">
        <w:rPr>
          <w:color w:val="2B2E33"/>
          <w:spacing w:val="-3"/>
          <w:shd w:val="clear" w:color="auto" w:fill="FFFFFF"/>
        </w:rPr>
        <w:t>анк выполнил предусмо</w:t>
      </w:r>
      <w:r w:rsidR="0097089F" w:rsidRPr="0097089F">
        <w:rPr>
          <w:color w:val="2B2E33"/>
          <w:spacing w:val="-3"/>
          <w:shd w:val="clear" w:color="auto" w:fill="FFFFFF"/>
        </w:rPr>
        <w:t xml:space="preserve">тренные законом меры по защите </w:t>
      </w:r>
      <w:r w:rsidR="0097089F">
        <w:rPr>
          <w:color w:val="2B2E33"/>
          <w:spacing w:val="-3"/>
          <w:shd w:val="clear" w:color="auto" w:fill="FFFFFF"/>
        </w:rPr>
        <w:t>К</w:t>
      </w:r>
      <w:r w:rsidRPr="00C411A7">
        <w:rPr>
          <w:color w:val="2B2E33"/>
          <w:spacing w:val="-3"/>
          <w:shd w:val="clear" w:color="auto" w:fill="FFFFFF"/>
        </w:rPr>
        <w:t>лие</w:t>
      </w:r>
      <w:r w:rsidR="00991F56" w:rsidRPr="0002220C">
        <w:rPr>
          <w:color w:val="2B2E33"/>
          <w:spacing w:val="-3"/>
          <w:shd w:val="clear" w:color="auto" w:fill="FFFFFF"/>
        </w:rPr>
        <w:t xml:space="preserve">нта от мошеннической операции, </w:t>
      </w:r>
      <w:r w:rsidR="00991F56">
        <w:rPr>
          <w:color w:val="2B2E33"/>
          <w:spacing w:val="-3"/>
          <w:shd w:val="clear" w:color="auto" w:fill="FFFFFF"/>
        </w:rPr>
        <w:t>Б</w:t>
      </w:r>
      <w:r w:rsidR="0002220C">
        <w:rPr>
          <w:color w:val="2B2E33"/>
          <w:spacing w:val="-3"/>
          <w:shd w:val="clear" w:color="auto" w:fill="FFFFFF"/>
        </w:rPr>
        <w:t xml:space="preserve">анк не возвращает </w:t>
      </w:r>
      <w:r w:rsidR="00991F56">
        <w:rPr>
          <w:color w:val="2B2E33"/>
          <w:spacing w:val="-3"/>
          <w:shd w:val="clear" w:color="auto" w:fill="FFFFFF"/>
        </w:rPr>
        <w:t>К</w:t>
      </w:r>
      <w:r w:rsidRPr="00C411A7">
        <w:rPr>
          <w:color w:val="2B2E33"/>
          <w:spacing w:val="-3"/>
          <w:shd w:val="clear" w:color="auto" w:fill="FFFFFF"/>
        </w:rPr>
        <w:t>лиенту деньги за перевод на счет злоумышленника (ч. 3.13 ст. 8 Федерального закона № </w:t>
      </w:r>
      <w:r w:rsidRPr="0002220C">
        <w:t>369-ФЗ).</w:t>
      </w:r>
    </w:p>
    <w:p w:rsidR="00F34E7D" w:rsidRPr="00F14BA4" w:rsidRDefault="00CF2564" w:rsidP="007D1341">
      <w:pPr>
        <w:ind w:firstLine="708"/>
        <w:jc w:val="both"/>
      </w:pPr>
      <w:r>
        <w:t>4</w:t>
      </w:r>
      <w:r w:rsidR="00F34E7D">
        <w:t>.2</w:t>
      </w:r>
      <w:r>
        <w:t>.12</w:t>
      </w:r>
      <w:r w:rsidR="00F34E7D" w:rsidRPr="00F14BA4">
        <w:t>. Приостановить использование Клиентом</w:t>
      </w:r>
      <w:r w:rsidR="00F34E7D">
        <w:t xml:space="preserve"> Системы</w:t>
      </w:r>
      <w:r w:rsidR="00F34E7D" w:rsidRPr="00F14BA4">
        <w:t xml:space="preserve">, если от Банка России получена информация, содержащаяся в базе данных о случаях и попытках осуществления переводов денежных средств без добровольного согласия Клиента, которая содержит сведения, относящиеся к Клиенту, в том числе сведения федерального органа исполнительной власти в сфере внутренних дел о совершенных противоправных действиях на период нахождения указанных сведений в базе данных о случаях и попытках осуществления переводов денежных средств без добровольного согласия Клиента. </w:t>
      </w:r>
    </w:p>
    <w:p w:rsidR="00F34E7D" w:rsidRPr="00F14BA4" w:rsidRDefault="00CF2564" w:rsidP="007D1341">
      <w:pPr>
        <w:ind w:firstLine="708"/>
        <w:jc w:val="both"/>
      </w:pPr>
      <w:r>
        <w:t>4</w:t>
      </w:r>
      <w:r w:rsidR="00F34E7D">
        <w:t>.2</w:t>
      </w:r>
      <w:r w:rsidR="00F34E7D" w:rsidRPr="00F14BA4">
        <w:t>.1</w:t>
      </w:r>
      <w:r>
        <w:t>2.1</w:t>
      </w:r>
      <w:r w:rsidR="00F34E7D" w:rsidRPr="00F14BA4">
        <w:t>. При осуществлении действий</w:t>
      </w:r>
      <w:r w:rsidR="009350AE">
        <w:t>,</w:t>
      </w:r>
      <w:r w:rsidR="00F34E7D" w:rsidRPr="00F14BA4">
        <w:t xml:space="preserve"> </w:t>
      </w:r>
      <w:r w:rsidR="009350AE">
        <w:t>указанных в п.</w:t>
      </w:r>
      <w:r>
        <w:t>4</w:t>
      </w:r>
      <w:r w:rsidR="00F34E7D">
        <w:t>.2</w:t>
      </w:r>
      <w:r>
        <w:t>.12</w:t>
      </w:r>
      <w:r w:rsidR="009350AE">
        <w:t>.</w:t>
      </w:r>
      <w:r w:rsidR="00F34E7D" w:rsidRPr="00F14BA4">
        <w:t xml:space="preserve"> </w:t>
      </w:r>
      <w:r w:rsidR="00CC6F2B">
        <w:t xml:space="preserve"> Банк </w:t>
      </w:r>
      <w:r w:rsidR="00F34E7D" w:rsidRPr="00F14BA4">
        <w:t xml:space="preserve">обязан незамедлительно уведомить Клиента посредством телефонного звонка Клиенту на </w:t>
      </w:r>
      <w:r w:rsidR="00F34E7D">
        <w:t>н</w:t>
      </w:r>
      <w:r w:rsidR="00F34E7D" w:rsidRPr="00F14BA4">
        <w:t xml:space="preserve">омер мобильного телефона либо направления </w:t>
      </w:r>
      <w:r w:rsidR="00F34E7D">
        <w:t>с</w:t>
      </w:r>
      <w:r w:rsidR="00F34E7D" w:rsidRPr="00F14BA4">
        <w:t xml:space="preserve">ообщения на </w:t>
      </w:r>
      <w:r w:rsidR="00F34E7D">
        <w:t>н</w:t>
      </w:r>
      <w:r w:rsidR="00F34E7D" w:rsidRPr="00F14BA4">
        <w:t>омер мобильного телефона</w:t>
      </w:r>
      <w:r w:rsidR="00F34E7D">
        <w:t xml:space="preserve">, указанный в Приложении №6 настоящего Договора, </w:t>
      </w:r>
      <w:r w:rsidR="00F34E7D" w:rsidRPr="00F14BA4">
        <w:t xml:space="preserve"> о приостановлении использования</w:t>
      </w:r>
      <w:r w:rsidR="00F34E7D">
        <w:t xml:space="preserve"> Системы</w:t>
      </w:r>
      <w:r w:rsidR="00F34E7D" w:rsidRPr="00F14BA4">
        <w:t xml:space="preserve">, а также о праве Клиента подать в порядке, установленном Банком России, заявление в Банк России, в том числе через </w:t>
      </w:r>
      <w:r w:rsidR="0072165D" w:rsidRPr="00C411A7">
        <w:rPr>
          <w:color w:val="2B2E33"/>
          <w:spacing w:val="-3"/>
          <w:shd w:val="clear" w:color="auto" w:fill="FFFFFF"/>
        </w:rPr>
        <w:t>любой из банков, клиентом которого он является</w:t>
      </w:r>
      <w:r w:rsidR="00F34E7D" w:rsidRPr="00F14BA4">
        <w:t xml:space="preserve">, об исключении сведений, относящихся к Клиенту, в том числе сведений федерального органа исполнительной власти в сфере внутренних дел о совершенных противоправных действиях, из базы данных о случаях и попытках осуществления переводов денежных средств без добровольного согласия Клиента. </w:t>
      </w:r>
    </w:p>
    <w:p w:rsidR="00F34E7D" w:rsidRPr="00F14BA4" w:rsidRDefault="00BE0888" w:rsidP="007D1341">
      <w:pPr>
        <w:ind w:firstLine="708"/>
        <w:jc w:val="both"/>
      </w:pPr>
      <w:r>
        <w:t>4</w:t>
      </w:r>
      <w:r w:rsidR="00F34E7D">
        <w:t>.2</w:t>
      </w:r>
      <w:r>
        <w:t>.12</w:t>
      </w:r>
      <w:r w:rsidR="00F34E7D">
        <w:t>.</w:t>
      </w:r>
      <w:r w:rsidR="00F34E7D" w:rsidRPr="00F14BA4">
        <w:t>2.</w:t>
      </w:r>
      <w:r w:rsidR="009350AE">
        <w:t xml:space="preserve"> </w:t>
      </w:r>
      <w:r w:rsidR="00F34E7D" w:rsidRPr="00F14BA4">
        <w:t xml:space="preserve">Незамедлительно возобновить использование Клиентом </w:t>
      </w:r>
      <w:r w:rsidR="00F34E7D">
        <w:t>Системы</w:t>
      </w:r>
      <w:r w:rsidR="00F34E7D" w:rsidRPr="00F14BA4">
        <w:t xml:space="preserve"> </w:t>
      </w:r>
      <w:r w:rsidR="00EE1D7F">
        <w:t xml:space="preserve"> и </w:t>
      </w:r>
      <w:r w:rsidR="00F34E7D" w:rsidRPr="00F14BA4">
        <w:t xml:space="preserve">незамедлительно уведомить Клиента о возможности использования </w:t>
      </w:r>
      <w:r w:rsidR="00F34E7D">
        <w:t xml:space="preserve">Системы </w:t>
      </w:r>
      <w:r w:rsidR="00F34E7D" w:rsidRPr="00F14BA4">
        <w:t xml:space="preserve">посредством телефонного звонка Клиенту на </w:t>
      </w:r>
      <w:r w:rsidR="00F34E7D">
        <w:t>н</w:t>
      </w:r>
      <w:r w:rsidR="00F34E7D" w:rsidRPr="00F14BA4">
        <w:t xml:space="preserve">омер мобильного телефона  либо направления </w:t>
      </w:r>
      <w:r w:rsidR="00F34E7D">
        <w:t>с</w:t>
      </w:r>
      <w:r w:rsidR="00F34E7D" w:rsidRPr="00F14BA4">
        <w:t xml:space="preserve">ообщения на </w:t>
      </w:r>
      <w:r w:rsidR="00F34E7D">
        <w:t>н</w:t>
      </w:r>
      <w:r w:rsidR="00F34E7D" w:rsidRPr="00F14BA4">
        <w:t>омер мобильного телефона</w:t>
      </w:r>
      <w:r w:rsidR="00EE1D7F">
        <w:t>, указанный в Приложении № 6 настоящего Договора,</w:t>
      </w:r>
      <w:r w:rsidR="00F34E7D" w:rsidRPr="00F14BA4">
        <w:t xml:space="preserve"> в случае получения в порядке, установленном Банком России, информации об исключении сведений, относящихся к Клиенту, из базы данных о случаях и попытках осуществления переводов денежных средств без добровольного согласия Клиента при отсутствии иных оснований для приостановления использования </w:t>
      </w:r>
      <w:r w:rsidR="00F34E7D">
        <w:t xml:space="preserve">Системы </w:t>
      </w:r>
      <w:r w:rsidR="00F34E7D" w:rsidRPr="00F14BA4">
        <w:t>Клиент</w:t>
      </w:r>
      <w:r w:rsidR="00F34E7D">
        <w:t>ом</w:t>
      </w:r>
      <w:r w:rsidR="00F34E7D" w:rsidRPr="00F14BA4">
        <w:t xml:space="preserve"> в соответствии с законодательством Российской Федерации или </w:t>
      </w:r>
      <w:r w:rsidR="00F34E7D">
        <w:t xml:space="preserve"> настоящим Д</w:t>
      </w:r>
      <w:r w:rsidR="00F34E7D" w:rsidRPr="00F14BA4">
        <w:t xml:space="preserve">оговором. </w:t>
      </w:r>
    </w:p>
    <w:p w:rsidR="00F34E7D" w:rsidRPr="00C411A7" w:rsidRDefault="00BE0888" w:rsidP="007D1341">
      <w:pPr>
        <w:ind w:firstLine="708"/>
        <w:jc w:val="both"/>
      </w:pPr>
      <w:r>
        <w:t>4</w:t>
      </w:r>
      <w:r w:rsidR="00F34E7D">
        <w:t>.2</w:t>
      </w:r>
      <w:r w:rsidR="009350AE">
        <w:t>.</w:t>
      </w:r>
      <w:r>
        <w:t xml:space="preserve">13. </w:t>
      </w:r>
      <w:r w:rsidR="00F34E7D" w:rsidRPr="00F14BA4">
        <w:t xml:space="preserve">Приостановить зачисление денежных средств на Счет Клиента на срок до 5 (пяти) рабочих дней со дня получения от </w:t>
      </w:r>
      <w:r w:rsidR="00991F56">
        <w:t>сторонней кредитной организации</w:t>
      </w:r>
      <w:r w:rsidR="00F34E7D" w:rsidRPr="00F14BA4">
        <w:t xml:space="preserve"> денежных средств, обслуживающего отправителя, уведомления о приостановлении зачисления на Счет Клиента и незамедлительно уведомить об этом Клиента пос</w:t>
      </w:r>
      <w:r w:rsidR="00EE1D7F">
        <w:t>редством телефонного звонка на н</w:t>
      </w:r>
      <w:r w:rsidR="00F34E7D" w:rsidRPr="00F14BA4">
        <w:t>омер мобильного телефона,</w:t>
      </w:r>
      <w:r w:rsidR="00EE1D7F">
        <w:t xml:space="preserve"> указанный в Приложении № 6 настоящего Договора,</w:t>
      </w:r>
      <w:r w:rsidR="00F34E7D" w:rsidRPr="00F14BA4">
        <w:t xml:space="preserve"> сообщив о необходимости представления в пределах указанного срока документов, подтверждающих обоснованность получения переведенных денежных средств.</w:t>
      </w:r>
    </w:p>
    <w:p w:rsidR="00F34E7D" w:rsidRPr="00F14BA4" w:rsidRDefault="00F34E7D" w:rsidP="00F34E7D">
      <w:pPr>
        <w:jc w:val="both"/>
      </w:pPr>
      <w:r w:rsidRPr="00F14BA4">
        <w:t xml:space="preserve"> </w:t>
      </w:r>
      <w:r w:rsidR="007D1341">
        <w:tab/>
      </w:r>
      <w:r w:rsidR="00BE0888">
        <w:t>4</w:t>
      </w:r>
      <w:r>
        <w:t>.2</w:t>
      </w:r>
      <w:r w:rsidRPr="00F14BA4">
        <w:t>.1</w:t>
      </w:r>
      <w:r w:rsidR="00BE0888">
        <w:t>3</w:t>
      </w:r>
      <w:r>
        <w:t>.</w:t>
      </w:r>
      <w:r w:rsidR="00BE0888">
        <w:t>1.</w:t>
      </w:r>
      <w:r w:rsidRPr="00F14BA4">
        <w:t xml:space="preserve"> Осуществить зачисление денежных средств на Счет Клиента в случае представления Клиентом в течение 5 (пяти) рабочих дней со дня совершения Банком </w:t>
      </w:r>
      <w:r w:rsidRPr="00F14BA4">
        <w:lastRenderedPageBreak/>
        <w:t xml:space="preserve">действий, предусмотренных пунктом </w:t>
      </w:r>
      <w:r w:rsidR="00BE0888">
        <w:t>4</w:t>
      </w:r>
      <w:r>
        <w:t>.2</w:t>
      </w:r>
      <w:r w:rsidRPr="00F14BA4">
        <w:t>.</w:t>
      </w:r>
      <w:r w:rsidR="00BE0888">
        <w:t>13.</w:t>
      </w:r>
      <w:r w:rsidRPr="00F14BA4">
        <w:t xml:space="preserve"> Договора, документов, подтверждающих обоснованность получения переведенных денежных средств. </w:t>
      </w:r>
    </w:p>
    <w:p w:rsidR="00F34E7D" w:rsidRPr="00F14BA4" w:rsidRDefault="00BE0888" w:rsidP="007D1341">
      <w:pPr>
        <w:ind w:firstLine="708"/>
        <w:jc w:val="both"/>
      </w:pPr>
      <w:r>
        <w:t>4</w:t>
      </w:r>
      <w:r w:rsidR="00F34E7D">
        <w:t>.2</w:t>
      </w:r>
      <w:r w:rsidR="00F34E7D" w:rsidRPr="00F14BA4">
        <w:t>.</w:t>
      </w:r>
      <w:r>
        <w:t>13.</w:t>
      </w:r>
      <w:r w:rsidR="00F34E7D" w:rsidRPr="00F14BA4">
        <w:t>2</w:t>
      </w:r>
      <w:r w:rsidR="00991F56">
        <w:t>.</w:t>
      </w:r>
      <w:r w:rsidR="007D1341">
        <w:t xml:space="preserve"> </w:t>
      </w:r>
      <w:r w:rsidR="00F34E7D" w:rsidRPr="00F14BA4">
        <w:t>Осуществить не позднее 2 (двух) рабочих дней после и</w:t>
      </w:r>
      <w:r w:rsidR="009350AE">
        <w:t>стечения срока, указанного в п.</w:t>
      </w:r>
      <w:r>
        <w:t>4</w:t>
      </w:r>
      <w:r w:rsidR="00F34E7D">
        <w:t>.2</w:t>
      </w:r>
      <w:r w:rsidR="00F34E7D" w:rsidRPr="00F14BA4">
        <w:t>.</w:t>
      </w:r>
      <w:r>
        <w:t>13.</w:t>
      </w:r>
      <w:r w:rsidR="00F34E7D" w:rsidRPr="00F14BA4">
        <w:t xml:space="preserve">Договора, возврат денежных средств </w:t>
      </w:r>
      <w:r w:rsidR="00A01289">
        <w:t>в кредитную орга</w:t>
      </w:r>
      <w:r w:rsidR="009350AE">
        <w:t>низацию</w:t>
      </w:r>
      <w:r w:rsidR="00F34E7D" w:rsidRPr="00F14BA4">
        <w:t>, обслуживающ</w:t>
      </w:r>
      <w:r w:rsidR="00A01289">
        <w:t>ую</w:t>
      </w:r>
      <w:r w:rsidR="00F34E7D" w:rsidRPr="00F14BA4">
        <w:t xml:space="preserve"> плательщика, в случае непредставления Клиентом в течение этого срока документов, подтверждающих обоснованность получения переведенных денежных средств. </w:t>
      </w:r>
    </w:p>
    <w:p w:rsidR="00F34E7D" w:rsidRPr="00F14BA4" w:rsidRDefault="00BE0888" w:rsidP="007D1341">
      <w:pPr>
        <w:ind w:firstLine="708"/>
        <w:jc w:val="both"/>
      </w:pPr>
      <w:r>
        <w:t>4</w:t>
      </w:r>
      <w:r w:rsidR="00F34E7D">
        <w:t>.2</w:t>
      </w:r>
      <w:r w:rsidR="00F34E7D" w:rsidRPr="00F14BA4">
        <w:t>.</w:t>
      </w:r>
      <w:r>
        <w:t>14.</w:t>
      </w:r>
      <w:r w:rsidR="00F34E7D" w:rsidRPr="00F14BA4">
        <w:t xml:space="preserve"> На основании заявления Клиента</w:t>
      </w:r>
      <w:r w:rsidR="00A01289">
        <w:t xml:space="preserve"> банк обязан</w:t>
      </w:r>
      <w:r w:rsidR="00F34E7D" w:rsidRPr="00F14BA4">
        <w:t xml:space="preserve"> установить в отношении операций, осуществляемых с использованием удаленного доступа Клиентов к объектам информационной инфраструктуры Банка через информационно-телекоммуникационную сеть "Интернет" (заключения кредитных договоров, совершения Переводов денежных средств), ограничений на осуществление операций Клиентом либо ограничения максимальной суммы одной операции и (или) операций за определенный период времени</w:t>
      </w:r>
      <w:r w:rsidR="00D30A70">
        <w:t>.</w:t>
      </w:r>
      <w:r w:rsidR="00F34E7D">
        <w:t>».</w:t>
      </w:r>
      <w:r w:rsidR="00F34E7D" w:rsidRPr="00F14BA4">
        <w:t xml:space="preserve"> </w:t>
      </w:r>
    </w:p>
    <w:p w:rsidR="00D30A70" w:rsidRPr="00D30A70" w:rsidRDefault="00BE0888" w:rsidP="007D1341">
      <w:pPr>
        <w:ind w:firstLine="708"/>
        <w:jc w:val="both"/>
        <w:rPr>
          <w:b/>
        </w:rPr>
      </w:pPr>
      <w:r>
        <w:rPr>
          <w:b/>
        </w:rPr>
        <w:t>4</w:t>
      </w:r>
      <w:r w:rsidR="00D30A70" w:rsidRPr="00D30A70">
        <w:rPr>
          <w:b/>
        </w:rPr>
        <w:t>. Остальные условия</w:t>
      </w:r>
      <w:r w:rsidR="00D30A70">
        <w:rPr>
          <w:b/>
        </w:rPr>
        <w:t xml:space="preserve"> Договора, не упомянутые </w:t>
      </w:r>
      <w:r w:rsidR="00D30A70" w:rsidRPr="00D30A70">
        <w:rPr>
          <w:b/>
        </w:rPr>
        <w:t>в настоящем Дополнительном соглашении, остаются неизменными.</w:t>
      </w:r>
    </w:p>
    <w:p w:rsidR="008A3729" w:rsidRPr="00D30A70" w:rsidRDefault="00BE0888" w:rsidP="007D1341">
      <w:pPr>
        <w:ind w:firstLine="708"/>
        <w:jc w:val="both"/>
        <w:rPr>
          <w:b/>
          <w:snapToGrid w:val="0"/>
        </w:rPr>
      </w:pPr>
      <w:r>
        <w:rPr>
          <w:b/>
        </w:rPr>
        <w:t>5</w:t>
      </w:r>
      <w:r w:rsidR="001F31E8" w:rsidRPr="00D30A70">
        <w:rPr>
          <w:b/>
        </w:rPr>
        <w:t>.</w:t>
      </w:r>
      <w:r w:rsidR="001F31E8" w:rsidRPr="00D30A70">
        <w:rPr>
          <w:b/>
          <w:snapToGrid w:val="0"/>
        </w:rPr>
        <w:t xml:space="preserve">Настоящее Дополнительное </w:t>
      </w:r>
      <w:r w:rsidR="00F84C8B" w:rsidRPr="00D30A70">
        <w:rPr>
          <w:b/>
          <w:snapToGrid w:val="0"/>
        </w:rPr>
        <w:t xml:space="preserve">соглашение </w:t>
      </w:r>
      <w:r w:rsidR="00AC02AD" w:rsidRPr="00D30A70">
        <w:rPr>
          <w:b/>
          <w:snapToGrid w:val="0"/>
        </w:rPr>
        <w:t>действует с момента подписания</w:t>
      </w:r>
      <w:r w:rsidR="006031C3" w:rsidRPr="00D30A70">
        <w:rPr>
          <w:b/>
          <w:snapToGrid w:val="0"/>
        </w:rPr>
        <w:t xml:space="preserve"> и является </w:t>
      </w:r>
      <w:r w:rsidR="001F31E8" w:rsidRPr="00D30A70">
        <w:rPr>
          <w:b/>
          <w:snapToGrid w:val="0"/>
        </w:rPr>
        <w:t>неотъемлемой частью Договора</w:t>
      </w:r>
      <w:r w:rsidR="00AC02AD" w:rsidRPr="00D30A70">
        <w:rPr>
          <w:b/>
          <w:snapToGrid w:val="0"/>
        </w:rPr>
        <w:t>.</w:t>
      </w:r>
      <w:r w:rsidR="00F511A6" w:rsidRPr="00D30A70">
        <w:rPr>
          <w:b/>
          <w:snapToGrid w:val="0"/>
        </w:rPr>
        <w:t xml:space="preserve"> </w:t>
      </w:r>
    </w:p>
    <w:p w:rsidR="005411EE" w:rsidRPr="00D30A70" w:rsidRDefault="00BE0888" w:rsidP="007D1341">
      <w:pPr>
        <w:pStyle w:val="1"/>
        <w:ind w:firstLine="708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1F31E8" w:rsidRPr="00D30A70">
        <w:rPr>
          <w:b/>
          <w:sz w:val="24"/>
          <w:szCs w:val="24"/>
        </w:rPr>
        <w:t>.</w:t>
      </w:r>
      <w:r w:rsidR="005D67B5" w:rsidRPr="00D30A70">
        <w:rPr>
          <w:b/>
          <w:sz w:val="24"/>
          <w:szCs w:val="24"/>
        </w:rPr>
        <w:t>Настоящее дополнительное соглашение составлено в двух экземп</w:t>
      </w:r>
      <w:r w:rsidR="005D67B5" w:rsidRPr="00D30A70">
        <w:rPr>
          <w:b/>
          <w:sz w:val="24"/>
          <w:szCs w:val="24"/>
        </w:rPr>
        <w:softHyphen/>
        <w:t>лярах</w:t>
      </w:r>
      <w:r w:rsidR="007E5842" w:rsidRPr="00D30A70">
        <w:rPr>
          <w:b/>
          <w:sz w:val="24"/>
          <w:szCs w:val="24"/>
        </w:rPr>
        <w:t>,</w:t>
      </w:r>
      <w:r w:rsidR="005D67B5" w:rsidRPr="00D30A70">
        <w:rPr>
          <w:b/>
          <w:sz w:val="24"/>
          <w:szCs w:val="24"/>
        </w:rPr>
        <w:t xml:space="preserve"> </w:t>
      </w:r>
      <w:r w:rsidR="003D198B" w:rsidRPr="00D30A70">
        <w:rPr>
          <w:b/>
          <w:sz w:val="24"/>
          <w:szCs w:val="24"/>
        </w:rPr>
        <w:t xml:space="preserve">по одному для каждой </w:t>
      </w:r>
      <w:r w:rsidR="009924D6" w:rsidRPr="00D30A70">
        <w:rPr>
          <w:b/>
          <w:sz w:val="24"/>
          <w:szCs w:val="24"/>
        </w:rPr>
        <w:t>стороны</w:t>
      </w:r>
      <w:r w:rsidR="005D67B5" w:rsidRPr="00D30A70">
        <w:rPr>
          <w:b/>
          <w:sz w:val="24"/>
          <w:szCs w:val="24"/>
        </w:rPr>
        <w:t>.</w:t>
      </w:r>
      <w:r w:rsidR="009924D6" w:rsidRPr="00D30A70">
        <w:rPr>
          <w:b/>
          <w:sz w:val="24"/>
          <w:szCs w:val="24"/>
        </w:rPr>
        <w:t xml:space="preserve"> Экземпляры идентичны и имеют одинаковую юридическую силу.</w:t>
      </w:r>
      <w:r w:rsidR="00321A2D" w:rsidRPr="00D30A70">
        <w:rPr>
          <w:b/>
          <w:sz w:val="24"/>
          <w:szCs w:val="24"/>
        </w:rPr>
        <w:t xml:space="preserve"> </w:t>
      </w:r>
    </w:p>
    <w:p w:rsidR="005411EE" w:rsidRPr="00D30A70" w:rsidRDefault="005411EE" w:rsidP="005411EE">
      <w:pPr>
        <w:pStyle w:val="1"/>
        <w:ind w:firstLine="397"/>
        <w:rPr>
          <w:b/>
          <w:sz w:val="24"/>
          <w:szCs w:val="24"/>
        </w:rPr>
      </w:pPr>
    </w:p>
    <w:p w:rsidR="005411EE" w:rsidRPr="00B716A8" w:rsidRDefault="005411EE" w:rsidP="005411EE">
      <w:pPr>
        <w:pStyle w:val="1"/>
        <w:ind w:firstLine="397"/>
        <w:rPr>
          <w:b/>
        </w:rPr>
      </w:pPr>
    </w:p>
    <w:p w:rsidR="005411EE" w:rsidRDefault="00321A2D" w:rsidP="007D1341">
      <w:pPr>
        <w:pStyle w:val="1"/>
        <w:ind w:left="708" w:firstLine="708"/>
        <w:jc w:val="center"/>
        <w:rPr>
          <w:b/>
        </w:rPr>
      </w:pPr>
      <w:r w:rsidRPr="00626D71">
        <w:rPr>
          <w:b/>
        </w:rPr>
        <w:t xml:space="preserve">МЕСТО НАХОЖДЕНИЯ И РЕКВИЗИТЫ </w:t>
      </w:r>
      <w:r w:rsidR="005411EE" w:rsidRPr="00626D71">
        <w:rPr>
          <w:b/>
        </w:rPr>
        <w:t>СТОРОН</w:t>
      </w:r>
    </w:p>
    <w:p w:rsidR="005411EE" w:rsidRPr="005411EE" w:rsidRDefault="005411EE" w:rsidP="005411EE">
      <w:pPr>
        <w:jc w:val="both"/>
      </w:pPr>
    </w:p>
    <w:tbl>
      <w:tblPr>
        <w:tblW w:w="10030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643"/>
        <w:gridCol w:w="284"/>
        <w:gridCol w:w="5103"/>
      </w:tblGrid>
      <w:tr w:rsidR="00321A2D" w:rsidRPr="00626D71" w:rsidTr="000310C8">
        <w:trPr>
          <w:cantSplit/>
          <w:trHeight w:val="3136"/>
        </w:trPr>
        <w:tc>
          <w:tcPr>
            <w:tcW w:w="4927" w:type="dxa"/>
            <w:gridSpan w:val="2"/>
          </w:tcPr>
          <w:p w:rsidR="005411EE" w:rsidRDefault="005411EE" w:rsidP="00321A2D">
            <w:pPr>
              <w:pStyle w:val="1"/>
              <w:ind w:firstLine="397"/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</w:p>
          <w:p w:rsidR="005411EE" w:rsidRDefault="005411EE" w:rsidP="00321A2D">
            <w:pPr>
              <w:pStyle w:val="1"/>
              <w:ind w:firstLine="397"/>
              <w:rPr>
                <w:b/>
              </w:rPr>
            </w:pPr>
          </w:p>
          <w:p w:rsidR="005411EE" w:rsidRDefault="005411EE" w:rsidP="00321A2D">
            <w:pPr>
              <w:pStyle w:val="1"/>
              <w:ind w:firstLine="397"/>
              <w:rPr>
                <w:b/>
              </w:rPr>
            </w:pPr>
          </w:p>
          <w:p w:rsidR="00321A2D" w:rsidRPr="00626D71" w:rsidRDefault="00321A2D" w:rsidP="00321A2D">
            <w:pPr>
              <w:pStyle w:val="1"/>
              <w:ind w:firstLine="397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b/>
                <w:sz w:val="24"/>
                <w:szCs w:val="24"/>
              </w:rPr>
              <w:t>БАНК</w:t>
            </w:r>
          </w:p>
          <w:p w:rsidR="00321A2D" w:rsidRPr="00626D71" w:rsidRDefault="00321A2D">
            <w:pPr>
              <w:pStyle w:val="1"/>
              <w:ind w:firstLine="397"/>
              <w:jc w:val="center"/>
              <w:rPr>
                <w:rFonts w:ascii="Times New Roman CYR" w:hAnsi="Times New Roman CYR"/>
                <w:b/>
                <w:sz w:val="24"/>
                <w:szCs w:val="24"/>
              </w:rPr>
            </w:pPr>
          </w:p>
          <w:p w:rsidR="00126D0A" w:rsidRDefault="00321A2D" w:rsidP="00F966FD">
            <w:pPr>
              <w:pStyle w:val="2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>«Зираат Банк (Москва)»</w:t>
            </w:r>
          </w:p>
          <w:p w:rsidR="00321A2D" w:rsidRPr="001D3B2D" w:rsidRDefault="00321A2D" w:rsidP="00F966FD">
            <w:pPr>
              <w:pStyle w:val="2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 xml:space="preserve"> (акционерное общество) </w:t>
            </w:r>
          </w:p>
          <w:p w:rsidR="00321A2D" w:rsidRPr="001D3B2D" w:rsidRDefault="00321A2D" w:rsidP="00F966FD">
            <w:pPr>
              <w:pStyle w:val="2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>ИНН 7708050033, КПП 77</w:t>
            </w:r>
            <w:r w:rsidR="00126D0A">
              <w:rPr>
                <w:sz w:val="24"/>
                <w:szCs w:val="24"/>
              </w:rPr>
              <w:t>09</w:t>
            </w:r>
            <w:r w:rsidRPr="001D3B2D">
              <w:rPr>
                <w:sz w:val="24"/>
                <w:szCs w:val="24"/>
              </w:rPr>
              <w:t>01001,</w:t>
            </w:r>
          </w:p>
          <w:p w:rsidR="00321A2D" w:rsidRPr="001D3B2D" w:rsidRDefault="00321A2D" w:rsidP="00F966FD">
            <w:pPr>
              <w:pStyle w:val="2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>ОГРН 1037739412700</w:t>
            </w:r>
          </w:p>
          <w:p w:rsidR="00321A2D" w:rsidRPr="001D3B2D" w:rsidRDefault="00321A2D" w:rsidP="00F966FD">
            <w:pPr>
              <w:pStyle w:val="2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 xml:space="preserve">БИК 044525116, к/с 30101810700000000116 </w:t>
            </w:r>
          </w:p>
          <w:p w:rsidR="00126D0A" w:rsidRDefault="000310C8" w:rsidP="000310C8">
            <w:pPr>
              <w:ind w:right="-1333"/>
              <w:jc w:val="both"/>
            </w:pPr>
            <w:r w:rsidRPr="000310C8">
              <w:t xml:space="preserve">в ГУ Банка России </w:t>
            </w:r>
          </w:p>
          <w:p w:rsidR="000310C8" w:rsidRPr="00126D0A" w:rsidRDefault="000310C8" w:rsidP="000310C8">
            <w:pPr>
              <w:ind w:right="-1333"/>
              <w:jc w:val="both"/>
            </w:pPr>
            <w:r w:rsidRPr="000310C8">
              <w:t>по Центральному федеральному округу</w:t>
            </w:r>
          </w:p>
          <w:p w:rsidR="00321A2D" w:rsidRPr="001D3B2D" w:rsidRDefault="00321A2D" w:rsidP="00F966FD">
            <w:pPr>
              <w:pStyle w:val="1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>SWIFT TCZBRUMM</w:t>
            </w:r>
          </w:p>
          <w:p w:rsidR="00321A2D" w:rsidRPr="00B716A8" w:rsidRDefault="00321A2D" w:rsidP="00F966FD">
            <w:pPr>
              <w:pStyle w:val="1"/>
              <w:tabs>
                <w:tab w:val="left" w:pos="3544"/>
              </w:tabs>
              <w:rPr>
                <w:sz w:val="24"/>
                <w:szCs w:val="24"/>
              </w:rPr>
            </w:pPr>
            <w:r w:rsidRPr="001D3B2D">
              <w:rPr>
                <w:sz w:val="24"/>
                <w:szCs w:val="24"/>
              </w:rPr>
              <w:t>109147, Москва, ул. Марксистская, дом 1</w:t>
            </w:r>
            <w:r w:rsidR="00F966FD" w:rsidRPr="001D3B2D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5411EE" w:rsidRDefault="005411EE" w:rsidP="00321A2D">
            <w:pPr>
              <w:pStyle w:val="1"/>
              <w:ind w:firstLine="397"/>
              <w:rPr>
                <w:rFonts w:ascii="Times New Roman CYR" w:hAnsi="Times New Roman CYR"/>
                <w:b/>
                <w:sz w:val="24"/>
                <w:szCs w:val="24"/>
              </w:rPr>
            </w:pPr>
          </w:p>
          <w:p w:rsidR="005411EE" w:rsidRDefault="005411EE" w:rsidP="00321A2D">
            <w:pPr>
              <w:pStyle w:val="1"/>
              <w:ind w:firstLine="397"/>
              <w:rPr>
                <w:rFonts w:ascii="Times New Roman CYR" w:hAnsi="Times New Roman CYR"/>
                <w:b/>
                <w:sz w:val="24"/>
                <w:szCs w:val="24"/>
              </w:rPr>
            </w:pPr>
          </w:p>
          <w:p w:rsidR="00321A2D" w:rsidRPr="00626D71" w:rsidRDefault="00321A2D" w:rsidP="00321A2D">
            <w:pPr>
              <w:pStyle w:val="1"/>
              <w:ind w:firstLine="397"/>
              <w:rPr>
                <w:rFonts w:ascii="Times New Roman CYR" w:hAnsi="Times New Roman CYR"/>
                <w:b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b/>
                <w:sz w:val="24"/>
                <w:szCs w:val="24"/>
              </w:rPr>
              <w:t>КЛИЕНТ</w:t>
            </w:r>
          </w:p>
          <w:p w:rsidR="00EC0446" w:rsidRPr="00626D71" w:rsidRDefault="00EC0446" w:rsidP="00321A2D">
            <w:pPr>
              <w:pStyle w:val="1"/>
              <w:ind w:firstLine="397"/>
              <w:rPr>
                <w:rFonts w:ascii="Times New Roman CYR" w:hAnsi="Times New Roman CYR"/>
                <w:b/>
                <w:sz w:val="24"/>
                <w:szCs w:val="24"/>
              </w:rPr>
            </w:pPr>
          </w:p>
          <w:sdt>
            <w:sdtPr>
              <w:rPr>
                <w:color w:val="000000"/>
                <w:sz w:val="20"/>
                <w:szCs w:val="20"/>
              </w:rPr>
              <w:id w:val="596914065"/>
              <w:placeholder>
                <w:docPart w:val="DefaultPlaceholder_1081868574"/>
              </w:placeholder>
            </w:sdtPr>
            <w:sdtEndPr>
              <w:rPr>
                <w:color w:val="auto"/>
              </w:rPr>
            </w:sdtEndPr>
            <w:sdtContent>
              <w:bookmarkStart w:id="0" w:name="_GoBack" w:displacedByCustomXml="prev"/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  <w:lang w:val="en-US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  <w:lang w:val="en-US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126D0A" w:rsidRPr="00126D0A" w:rsidRDefault="00126D0A" w:rsidP="00126D0A">
                <w:pPr>
                  <w:widowControl w:val="0"/>
                  <w:autoSpaceDE w:val="0"/>
                  <w:autoSpaceDN w:val="0"/>
                  <w:adjustRightInd w:val="0"/>
                  <w:rPr>
                    <w:color w:val="000000"/>
                    <w:sz w:val="20"/>
                    <w:szCs w:val="20"/>
                  </w:rPr>
                </w:pPr>
                <w:r w:rsidRPr="00126D0A">
                  <w:rPr>
                    <w:color w:val="000000"/>
                    <w:sz w:val="20"/>
                    <w:szCs w:val="20"/>
                  </w:rPr>
                  <w:t>_______________________________________________</w:t>
                </w:r>
              </w:p>
              <w:p w:rsidR="00321A2D" w:rsidRPr="00626D71" w:rsidRDefault="00126D0A" w:rsidP="00126D0A">
                <w:pPr>
                  <w:pStyle w:val="1"/>
                  <w:rPr>
                    <w:rFonts w:ascii="Times New Roman CYR" w:hAnsi="Times New Roman CYR"/>
                  </w:rPr>
                </w:pPr>
                <w:r w:rsidRPr="00126D0A">
                  <w:t>_______________________________________________</w:t>
                </w:r>
              </w:p>
              <w:bookmarkEnd w:id="0" w:displacedByCustomXml="next"/>
            </w:sdtContent>
          </w:sdt>
        </w:tc>
      </w:tr>
      <w:tr w:rsidR="00321A2D" w:rsidRPr="00626D71" w:rsidTr="001D3B2D">
        <w:trPr>
          <w:cantSplit/>
        </w:trPr>
        <w:tc>
          <w:tcPr>
            <w:tcW w:w="4643" w:type="dxa"/>
            <w:hideMark/>
          </w:tcPr>
          <w:p w:rsidR="00DB2B22" w:rsidRDefault="00DB2B22">
            <w:pPr>
              <w:pStyle w:val="1"/>
              <w:ind w:firstLine="142"/>
              <w:rPr>
                <w:rFonts w:ascii="Times New Roman CYR" w:hAnsi="Times New Roman CYR"/>
                <w:sz w:val="24"/>
                <w:szCs w:val="24"/>
              </w:rPr>
            </w:pPr>
          </w:p>
          <w:p w:rsidR="00DB2B22" w:rsidRDefault="00DB2B22">
            <w:pPr>
              <w:pStyle w:val="1"/>
              <w:ind w:firstLine="142"/>
              <w:rPr>
                <w:rFonts w:ascii="Times New Roman CYR" w:hAnsi="Times New Roman CYR"/>
                <w:sz w:val="24"/>
                <w:szCs w:val="24"/>
              </w:rPr>
            </w:pPr>
          </w:p>
          <w:p w:rsidR="00321A2D" w:rsidRPr="00626D71" w:rsidRDefault="00321A2D">
            <w:pPr>
              <w:pStyle w:val="1"/>
              <w:ind w:firstLine="142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>__________</w:t>
            </w:r>
            <w:r w:rsidR="00DB2B22">
              <w:rPr>
                <w:rFonts w:ascii="Times New Roman CYR" w:hAnsi="Times New Roman CYR"/>
                <w:sz w:val="24"/>
                <w:szCs w:val="24"/>
              </w:rPr>
              <w:t>__</w:t>
            </w:r>
            <w:r w:rsidRPr="00626D71">
              <w:rPr>
                <w:rFonts w:ascii="Times New Roman CYR" w:hAnsi="Times New Roman CYR"/>
                <w:sz w:val="24"/>
                <w:szCs w:val="24"/>
              </w:rPr>
              <w:t>___/</w:t>
            </w:r>
            <w:sdt>
              <w:sdtPr>
                <w:rPr>
                  <w:rFonts w:ascii="Times New Roman CYR" w:hAnsi="Times New Roman CYR"/>
                  <w:sz w:val="24"/>
                  <w:szCs w:val="24"/>
                </w:rPr>
                <w:id w:val="-660934065"/>
                <w:placeholder>
                  <w:docPart w:val="DefaultPlaceholder_1081868574"/>
                </w:placeholder>
              </w:sdtPr>
              <w:sdtContent>
                <w:r w:rsidRPr="00626D71">
                  <w:rPr>
                    <w:rFonts w:ascii="Times New Roman CYR" w:hAnsi="Times New Roman CYR"/>
                    <w:sz w:val="24"/>
                    <w:szCs w:val="24"/>
                  </w:rPr>
                  <w:t>__</w:t>
                </w:r>
                <w:r w:rsidR="004E0D5A">
                  <w:rPr>
                    <w:rFonts w:ascii="Times New Roman CYR" w:hAnsi="Times New Roman CYR"/>
                    <w:sz w:val="24"/>
                    <w:szCs w:val="24"/>
                  </w:rPr>
                  <w:t>__</w:t>
                </w:r>
                <w:r w:rsidR="00DB2B22">
                  <w:rPr>
                    <w:rFonts w:ascii="Times New Roman CYR" w:hAnsi="Times New Roman CYR"/>
                    <w:sz w:val="24"/>
                    <w:szCs w:val="24"/>
                  </w:rPr>
                  <w:t>___________</w:t>
                </w:r>
                <w:r w:rsidR="004E0D5A">
                  <w:rPr>
                    <w:rFonts w:ascii="Times New Roman CYR" w:hAnsi="Times New Roman CYR"/>
                    <w:sz w:val="24"/>
                    <w:szCs w:val="24"/>
                  </w:rPr>
                  <w:t>____</w:t>
                </w:r>
              </w:sdtContent>
            </w:sdt>
            <w:r w:rsidR="004E0D5A">
              <w:rPr>
                <w:rFonts w:ascii="Times New Roman CYR" w:hAnsi="Times New Roman CYR"/>
                <w:sz w:val="24"/>
                <w:szCs w:val="24"/>
              </w:rPr>
              <w:t>/</w:t>
            </w:r>
          </w:p>
          <w:p w:rsidR="00DB2B22" w:rsidRDefault="00321A2D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</w:p>
          <w:p w:rsidR="00321A2D" w:rsidRPr="00626D71" w:rsidRDefault="00321A2D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 xml:space="preserve"> М.П.</w:t>
            </w:r>
          </w:p>
        </w:tc>
        <w:tc>
          <w:tcPr>
            <w:tcW w:w="5387" w:type="dxa"/>
            <w:gridSpan w:val="2"/>
            <w:hideMark/>
          </w:tcPr>
          <w:p w:rsidR="00DB2B22" w:rsidRDefault="00DB2B22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</w:p>
          <w:p w:rsidR="00DB2B22" w:rsidRDefault="00DB2B22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</w:p>
          <w:p w:rsidR="00321A2D" w:rsidRPr="00626D71" w:rsidRDefault="00321A2D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>______________/</w:t>
            </w:r>
            <w:sdt>
              <w:sdtPr>
                <w:rPr>
                  <w:rFonts w:ascii="Times New Roman CYR" w:hAnsi="Times New Roman CYR"/>
                  <w:sz w:val="24"/>
                  <w:szCs w:val="24"/>
                </w:rPr>
                <w:id w:val="198986804"/>
                <w:placeholder>
                  <w:docPart w:val="DefaultPlaceholder_1081868574"/>
                </w:placeholder>
              </w:sdtPr>
              <w:sdtContent>
                <w:r w:rsidR="004E0D5A">
                  <w:rPr>
                    <w:rFonts w:ascii="Times New Roman CYR" w:hAnsi="Times New Roman CYR"/>
                    <w:sz w:val="24"/>
                    <w:szCs w:val="24"/>
                  </w:rPr>
                  <w:t>_____</w:t>
                </w:r>
                <w:r w:rsidR="00DB2B22">
                  <w:rPr>
                    <w:rFonts w:ascii="Times New Roman CYR" w:hAnsi="Times New Roman CYR"/>
                    <w:sz w:val="24"/>
                    <w:szCs w:val="24"/>
                  </w:rPr>
                  <w:t>_________</w:t>
                </w:r>
                <w:r w:rsidR="004E0D5A">
                  <w:rPr>
                    <w:rFonts w:ascii="Times New Roman CYR" w:hAnsi="Times New Roman CYR"/>
                    <w:sz w:val="24"/>
                    <w:szCs w:val="24"/>
                  </w:rPr>
                  <w:t>______</w:t>
                </w:r>
              </w:sdtContent>
            </w:sdt>
            <w:r w:rsidR="004E0D5A">
              <w:rPr>
                <w:rFonts w:ascii="Times New Roman CYR" w:hAnsi="Times New Roman CYR"/>
                <w:sz w:val="24"/>
                <w:szCs w:val="24"/>
              </w:rPr>
              <w:t>/</w:t>
            </w:r>
          </w:p>
          <w:p w:rsidR="00DB2B22" w:rsidRDefault="00321A2D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 xml:space="preserve">                                 </w:t>
            </w:r>
          </w:p>
          <w:p w:rsidR="00321A2D" w:rsidRPr="00626D71" w:rsidRDefault="00321A2D">
            <w:pPr>
              <w:pStyle w:val="1"/>
              <w:ind w:firstLine="397"/>
              <w:rPr>
                <w:rFonts w:ascii="Times New Roman CYR" w:hAnsi="Times New Roman CYR"/>
                <w:sz w:val="24"/>
                <w:szCs w:val="24"/>
              </w:rPr>
            </w:pPr>
            <w:r w:rsidRPr="00626D71">
              <w:rPr>
                <w:rFonts w:ascii="Times New Roman CYR" w:hAnsi="Times New Roman CYR"/>
                <w:sz w:val="24"/>
                <w:szCs w:val="24"/>
              </w:rPr>
              <w:t xml:space="preserve">   М.П.</w:t>
            </w:r>
          </w:p>
        </w:tc>
      </w:tr>
    </w:tbl>
    <w:p w:rsidR="00321A2D" w:rsidRDefault="00321A2D" w:rsidP="00722103"/>
    <w:sectPr w:rsidR="00321A2D" w:rsidSect="00722103">
      <w:pgSz w:w="11906" w:h="16838"/>
      <w:pgMar w:top="284" w:right="680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08D" w:rsidRDefault="0043608D" w:rsidP="00CD61DC">
      <w:r>
        <w:separator/>
      </w:r>
    </w:p>
  </w:endnote>
  <w:endnote w:type="continuationSeparator" w:id="0">
    <w:p w:rsidR="0043608D" w:rsidRDefault="0043608D" w:rsidP="00CD6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08D" w:rsidRDefault="0043608D" w:rsidP="00CD61DC">
      <w:r>
        <w:separator/>
      </w:r>
    </w:p>
  </w:footnote>
  <w:footnote w:type="continuationSeparator" w:id="0">
    <w:p w:rsidR="0043608D" w:rsidRDefault="0043608D" w:rsidP="00CD6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574379"/>
    <w:multiLevelType w:val="hybridMultilevel"/>
    <w:tmpl w:val="21B6C09E"/>
    <w:lvl w:ilvl="0" w:tplc="041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D1CD9"/>
    <w:multiLevelType w:val="hybridMultilevel"/>
    <w:tmpl w:val="7402F834"/>
    <w:lvl w:ilvl="0" w:tplc="04190011">
      <w:start w:val="1"/>
      <w:numFmt w:val="decimal"/>
      <w:lvlText w:val="%1)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D57669"/>
    <w:multiLevelType w:val="multilevel"/>
    <w:tmpl w:val="C890E9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" w15:restartNumberingAfterBreak="0">
    <w:nsid w:val="5BFC1055"/>
    <w:multiLevelType w:val="hybridMultilevel"/>
    <w:tmpl w:val="EBD28F86"/>
    <w:lvl w:ilvl="0" w:tplc="DE40E4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33167E"/>
    <w:multiLevelType w:val="hybridMultilevel"/>
    <w:tmpl w:val="7BCE0506"/>
    <w:lvl w:ilvl="0" w:tplc="1D24453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YktYU1aE19v0Qb+0Z3F1wPxY7r1GkK+vPToMjG5i75SeE0tkyky0xRPw0+nZkCt/KUQNr4sCsMoGzp6fvRm+aw==" w:salt="dNB+Bp3XKZy9f/YFcaS3xA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30E5"/>
    <w:rsid w:val="000036C7"/>
    <w:rsid w:val="00011875"/>
    <w:rsid w:val="00011A52"/>
    <w:rsid w:val="00011CB9"/>
    <w:rsid w:val="000141C9"/>
    <w:rsid w:val="00015E70"/>
    <w:rsid w:val="0002220C"/>
    <w:rsid w:val="00024A0D"/>
    <w:rsid w:val="000309C1"/>
    <w:rsid w:val="000310C8"/>
    <w:rsid w:val="00031129"/>
    <w:rsid w:val="00032F2A"/>
    <w:rsid w:val="000337BE"/>
    <w:rsid w:val="00033FB5"/>
    <w:rsid w:val="000340C4"/>
    <w:rsid w:val="00036BC0"/>
    <w:rsid w:val="00046623"/>
    <w:rsid w:val="000479BE"/>
    <w:rsid w:val="00052871"/>
    <w:rsid w:val="0005776D"/>
    <w:rsid w:val="00060A10"/>
    <w:rsid w:val="00060E42"/>
    <w:rsid w:val="00062868"/>
    <w:rsid w:val="000641F1"/>
    <w:rsid w:val="0006764C"/>
    <w:rsid w:val="0007369D"/>
    <w:rsid w:val="00073F51"/>
    <w:rsid w:val="00076D1B"/>
    <w:rsid w:val="00076D85"/>
    <w:rsid w:val="000803D5"/>
    <w:rsid w:val="0008381C"/>
    <w:rsid w:val="00087795"/>
    <w:rsid w:val="000927DE"/>
    <w:rsid w:val="000962C0"/>
    <w:rsid w:val="000A4769"/>
    <w:rsid w:val="000A4EF6"/>
    <w:rsid w:val="000A513C"/>
    <w:rsid w:val="000A5372"/>
    <w:rsid w:val="000B13B9"/>
    <w:rsid w:val="000B2E5A"/>
    <w:rsid w:val="000B33DC"/>
    <w:rsid w:val="000B56DB"/>
    <w:rsid w:val="000B75A8"/>
    <w:rsid w:val="000B77E9"/>
    <w:rsid w:val="000C1421"/>
    <w:rsid w:val="000C5107"/>
    <w:rsid w:val="000D05B3"/>
    <w:rsid w:val="000D2AA8"/>
    <w:rsid w:val="000D4175"/>
    <w:rsid w:val="000D4D2C"/>
    <w:rsid w:val="000D4F37"/>
    <w:rsid w:val="000D590C"/>
    <w:rsid w:val="000D629F"/>
    <w:rsid w:val="000D7FF0"/>
    <w:rsid w:val="000E11D2"/>
    <w:rsid w:val="000E29C6"/>
    <w:rsid w:val="000E5A91"/>
    <w:rsid w:val="000F02E9"/>
    <w:rsid w:val="000F0985"/>
    <w:rsid w:val="000F2D6F"/>
    <w:rsid w:val="000F3E8C"/>
    <w:rsid w:val="000F490F"/>
    <w:rsid w:val="000F51BB"/>
    <w:rsid w:val="000F5935"/>
    <w:rsid w:val="000F61BA"/>
    <w:rsid w:val="001001AA"/>
    <w:rsid w:val="00103CCB"/>
    <w:rsid w:val="00104F1D"/>
    <w:rsid w:val="00105BCD"/>
    <w:rsid w:val="00105F81"/>
    <w:rsid w:val="00110EF0"/>
    <w:rsid w:val="00112CE9"/>
    <w:rsid w:val="0011386F"/>
    <w:rsid w:val="00113EF4"/>
    <w:rsid w:val="0012035A"/>
    <w:rsid w:val="0012123D"/>
    <w:rsid w:val="00122F4A"/>
    <w:rsid w:val="00123403"/>
    <w:rsid w:val="00125875"/>
    <w:rsid w:val="0012610D"/>
    <w:rsid w:val="00126D0A"/>
    <w:rsid w:val="00127FD0"/>
    <w:rsid w:val="001319C1"/>
    <w:rsid w:val="0013301D"/>
    <w:rsid w:val="0013572C"/>
    <w:rsid w:val="0013749A"/>
    <w:rsid w:val="001407BD"/>
    <w:rsid w:val="001409EF"/>
    <w:rsid w:val="001419A5"/>
    <w:rsid w:val="0014300F"/>
    <w:rsid w:val="0014330D"/>
    <w:rsid w:val="001441D7"/>
    <w:rsid w:val="00153820"/>
    <w:rsid w:val="00155F88"/>
    <w:rsid w:val="001564F0"/>
    <w:rsid w:val="00157324"/>
    <w:rsid w:val="00157B11"/>
    <w:rsid w:val="0016118F"/>
    <w:rsid w:val="00161B98"/>
    <w:rsid w:val="0017114B"/>
    <w:rsid w:val="00171964"/>
    <w:rsid w:val="00172FB5"/>
    <w:rsid w:val="00174E26"/>
    <w:rsid w:val="00176E8E"/>
    <w:rsid w:val="0018099C"/>
    <w:rsid w:val="001906C4"/>
    <w:rsid w:val="001918BB"/>
    <w:rsid w:val="001946F1"/>
    <w:rsid w:val="0019530A"/>
    <w:rsid w:val="001A0C8C"/>
    <w:rsid w:val="001A2858"/>
    <w:rsid w:val="001A50CD"/>
    <w:rsid w:val="001B18AC"/>
    <w:rsid w:val="001B2A76"/>
    <w:rsid w:val="001B3B90"/>
    <w:rsid w:val="001C035E"/>
    <w:rsid w:val="001C23A7"/>
    <w:rsid w:val="001C609F"/>
    <w:rsid w:val="001D0098"/>
    <w:rsid w:val="001D0F74"/>
    <w:rsid w:val="001D25F9"/>
    <w:rsid w:val="001D3B2D"/>
    <w:rsid w:val="001D5DBA"/>
    <w:rsid w:val="001D5E43"/>
    <w:rsid w:val="001D5F9D"/>
    <w:rsid w:val="001D620E"/>
    <w:rsid w:val="001E0172"/>
    <w:rsid w:val="001E02BE"/>
    <w:rsid w:val="001E0364"/>
    <w:rsid w:val="001E2DBB"/>
    <w:rsid w:val="001E6CC6"/>
    <w:rsid w:val="001E79EA"/>
    <w:rsid w:val="001F0948"/>
    <w:rsid w:val="001F119E"/>
    <w:rsid w:val="001F31E8"/>
    <w:rsid w:val="001F6398"/>
    <w:rsid w:val="001F71B2"/>
    <w:rsid w:val="00201E9C"/>
    <w:rsid w:val="002022AD"/>
    <w:rsid w:val="00202667"/>
    <w:rsid w:val="002035AD"/>
    <w:rsid w:val="002058DC"/>
    <w:rsid w:val="002074FC"/>
    <w:rsid w:val="0021228E"/>
    <w:rsid w:val="00212818"/>
    <w:rsid w:val="0021369B"/>
    <w:rsid w:val="002139B2"/>
    <w:rsid w:val="002143AC"/>
    <w:rsid w:val="002155A8"/>
    <w:rsid w:val="00217CF8"/>
    <w:rsid w:val="0022012D"/>
    <w:rsid w:val="00220183"/>
    <w:rsid w:val="002216AE"/>
    <w:rsid w:val="00221BED"/>
    <w:rsid w:val="002225DE"/>
    <w:rsid w:val="002230D1"/>
    <w:rsid w:val="0022512B"/>
    <w:rsid w:val="0022720E"/>
    <w:rsid w:val="0023355B"/>
    <w:rsid w:val="00234033"/>
    <w:rsid w:val="00234B0D"/>
    <w:rsid w:val="002359FD"/>
    <w:rsid w:val="00235BB4"/>
    <w:rsid w:val="00237561"/>
    <w:rsid w:val="0024324B"/>
    <w:rsid w:val="002432D2"/>
    <w:rsid w:val="00243561"/>
    <w:rsid w:val="00244DEF"/>
    <w:rsid w:val="0024649F"/>
    <w:rsid w:val="00251602"/>
    <w:rsid w:val="00253517"/>
    <w:rsid w:val="00253F4C"/>
    <w:rsid w:val="002553F9"/>
    <w:rsid w:val="002624AB"/>
    <w:rsid w:val="0026577F"/>
    <w:rsid w:val="00267DB9"/>
    <w:rsid w:val="00270261"/>
    <w:rsid w:val="00270BC1"/>
    <w:rsid w:val="00271AA7"/>
    <w:rsid w:val="002749AC"/>
    <w:rsid w:val="00276817"/>
    <w:rsid w:val="00280B04"/>
    <w:rsid w:val="002849D8"/>
    <w:rsid w:val="0028615E"/>
    <w:rsid w:val="002874CA"/>
    <w:rsid w:val="0029017C"/>
    <w:rsid w:val="00292CA0"/>
    <w:rsid w:val="002942DF"/>
    <w:rsid w:val="00295856"/>
    <w:rsid w:val="002A169F"/>
    <w:rsid w:val="002A3CC3"/>
    <w:rsid w:val="002A41DA"/>
    <w:rsid w:val="002A43FA"/>
    <w:rsid w:val="002A7CB1"/>
    <w:rsid w:val="002B0B1D"/>
    <w:rsid w:val="002B14F7"/>
    <w:rsid w:val="002B3FC4"/>
    <w:rsid w:val="002B42C5"/>
    <w:rsid w:val="002B459F"/>
    <w:rsid w:val="002B4F1E"/>
    <w:rsid w:val="002B545A"/>
    <w:rsid w:val="002B744E"/>
    <w:rsid w:val="002C0355"/>
    <w:rsid w:val="002C37B5"/>
    <w:rsid w:val="002C5B47"/>
    <w:rsid w:val="002C5BFE"/>
    <w:rsid w:val="002C5DD2"/>
    <w:rsid w:val="002C6421"/>
    <w:rsid w:val="002C6E19"/>
    <w:rsid w:val="002D0E4A"/>
    <w:rsid w:val="002D12E1"/>
    <w:rsid w:val="002D3204"/>
    <w:rsid w:val="002D3678"/>
    <w:rsid w:val="002D389C"/>
    <w:rsid w:val="002D4D9E"/>
    <w:rsid w:val="002E0245"/>
    <w:rsid w:val="002E0E74"/>
    <w:rsid w:val="002E234A"/>
    <w:rsid w:val="002E2CC0"/>
    <w:rsid w:val="002E3599"/>
    <w:rsid w:val="002E3AC2"/>
    <w:rsid w:val="002E48BF"/>
    <w:rsid w:val="002E4D4D"/>
    <w:rsid w:val="002E75AC"/>
    <w:rsid w:val="002F19EC"/>
    <w:rsid w:val="002F3130"/>
    <w:rsid w:val="002F3D89"/>
    <w:rsid w:val="002F42D4"/>
    <w:rsid w:val="002F71B4"/>
    <w:rsid w:val="002F7322"/>
    <w:rsid w:val="003007F3"/>
    <w:rsid w:val="00301E51"/>
    <w:rsid w:val="003024A1"/>
    <w:rsid w:val="00302AC1"/>
    <w:rsid w:val="0030391C"/>
    <w:rsid w:val="003039D8"/>
    <w:rsid w:val="00306FA8"/>
    <w:rsid w:val="00307E02"/>
    <w:rsid w:val="00307E0E"/>
    <w:rsid w:val="00307F21"/>
    <w:rsid w:val="00310CC6"/>
    <w:rsid w:val="00311DED"/>
    <w:rsid w:val="00312173"/>
    <w:rsid w:val="00312569"/>
    <w:rsid w:val="00313EC7"/>
    <w:rsid w:val="00316080"/>
    <w:rsid w:val="003167F1"/>
    <w:rsid w:val="0031772B"/>
    <w:rsid w:val="0032091C"/>
    <w:rsid w:val="00320E15"/>
    <w:rsid w:val="00321A2D"/>
    <w:rsid w:val="00322434"/>
    <w:rsid w:val="003224BB"/>
    <w:rsid w:val="00325CCB"/>
    <w:rsid w:val="003316E4"/>
    <w:rsid w:val="003326C0"/>
    <w:rsid w:val="00334B23"/>
    <w:rsid w:val="00335DDA"/>
    <w:rsid w:val="00336051"/>
    <w:rsid w:val="00336FAD"/>
    <w:rsid w:val="00340A01"/>
    <w:rsid w:val="00342111"/>
    <w:rsid w:val="00342287"/>
    <w:rsid w:val="00344FB8"/>
    <w:rsid w:val="00346A9F"/>
    <w:rsid w:val="003479DF"/>
    <w:rsid w:val="003504A6"/>
    <w:rsid w:val="003509CE"/>
    <w:rsid w:val="00351D1B"/>
    <w:rsid w:val="00353F0C"/>
    <w:rsid w:val="00354996"/>
    <w:rsid w:val="00354C32"/>
    <w:rsid w:val="00355378"/>
    <w:rsid w:val="00355512"/>
    <w:rsid w:val="00355B70"/>
    <w:rsid w:val="00357E2D"/>
    <w:rsid w:val="00357FE4"/>
    <w:rsid w:val="003605D9"/>
    <w:rsid w:val="00362103"/>
    <w:rsid w:val="003637BF"/>
    <w:rsid w:val="00364EBB"/>
    <w:rsid w:val="0036513E"/>
    <w:rsid w:val="003654CE"/>
    <w:rsid w:val="003704E8"/>
    <w:rsid w:val="00373B82"/>
    <w:rsid w:val="00375C0F"/>
    <w:rsid w:val="003768B0"/>
    <w:rsid w:val="00384CC1"/>
    <w:rsid w:val="0038590D"/>
    <w:rsid w:val="00392741"/>
    <w:rsid w:val="0039403A"/>
    <w:rsid w:val="003A38E0"/>
    <w:rsid w:val="003A655B"/>
    <w:rsid w:val="003B0CA8"/>
    <w:rsid w:val="003B0E65"/>
    <w:rsid w:val="003B2055"/>
    <w:rsid w:val="003B2C2E"/>
    <w:rsid w:val="003C0072"/>
    <w:rsid w:val="003C00C4"/>
    <w:rsid w:val="003C0C26"/>
    <w:rsid w:val="003C13BC"/>
    <w:rsid w:val="003C30A4"/>
    <w:rsid w:val="003C40E2"/>
    <w:rsid w:val="003C45B1"/>
    <w:rsid w:val="003C470C"/>
    <w:rsid w:val="003C5777"/>
    <w:rsid w:val="003C7324"/>
    <w:rsid w:val="003C7829"/>
    <w:rsid w:val="003D105F"/>
    <w:rsid w:val="003D198B"/>
    <w:rsid w:val="003D3374"/>
    <w:rsid w:val="003D4F23"/>
    <w:rsid w:val="003D60CB"/>
    <w:rsid w:val="003D75A5"/>
    <w:rsid w:val="003E0376"/>
    <w:rsid w:val="003E24D0"/>
    <w:rsid w:val="003E453D"/>
    <w:rsid w:val="003E4CFA"/>
    <w:rsid w:val="003E59A0"/>
    <w:rsid w:val="003F121C"/>
    <w:rsid w:val="003F6428"/>
    <w:rsid w:val="003F668A"/>
    <w:rsid w:val="003F78AB"/>
    <w:rsid w:val="004019FE"/>
    <w:rsid w:val="00401BB0"/>
    <w:rsid w:val="00401D1F"/>
    <w:rsid w:val="004052CA"/>
    <w:rsid w:val="00407247"/>
    <w:rsid w:val="00414F2E"/>
    <w:rsid w:val="00417B44"/>
    <w:rsid w:val="00422E12"/>
    <w:rsid w:val="004246E8"/>
    <w:rsid w:val="004276DD"/>
    <w:rsid w:val="00431D83"/>
    <w:rsid w:val="004328E1"/>
    <w:rsid w:val="00435317"/>
    <w:rsid w:val="0043608D"/>
    <w:rsid w:val="004365A0"/>
    <w:rsid w:val="004415AD"/>
    <w:rsid w:val="00441E10"/>
    <w:rsid w:val="0044217D"/>
    <w:rsid w:val="00442976"/>
    <w:rsid w:val="00442A13"/>
    <w:rsid w:val="00443650"/>
    <w:rsid w:val="00445984"/>
    <w:rsid w:val="00446312"/>
    <w:rsid w:val="00446721"/>
    <w:rsid w:val="00451A6F"/>
    <w:rsid w:val="00451AFA"/>
    <w:rsid w:val="004533D2"/>
    <w:rsid w:val="004539F3"/>
    <w:rsid w:val="0045720D"/>
    <w:rsid w:val="004600A6"/>
    <w:rsid w:val="00460874"/>
    <w:rsid w:val="00461F30"/>
    <w:rsid w:val="00464970"/>
    <w:rsid w:val="00467D35"/>
    <w:rsid w:val="004724BE"/>
    <w:rsid w:val="00472646"/>
    <w:rsid w:val="004735FD"/>
    <w:rsid w:val="00473DBA"/>
    <w:rsid w:val="004766EC"/>
    <w:rsid w:val="00477C05"/>
    <w:rsid w:val="0048016F"/>
    <w:rsid w:val="00480A80"/>
    <w:rsid w:val="004812A9"/>
    <w:rsid w:val="00481598"/>
    <w:rsid w:val="00481DE0"/>
    <w:rsid w:val="00482004"/>
    <w:rsid w:val="0048334E"/>
    <w:rsid w:val="00483928"/>
    <w:rsid w:val="00484A8F"/>
    <w:rsid w:val="00484F80"/>
    <w:rsid w:val="00486542"/>
    <w:rsid w:val="004878FD"/>
    <w:rsid w:val="00490149"/>
    <w:rsid w:val="00493818"/>
    <w:rsid w:val="004950C1"/>
    <w:rsid w:val="0049788E"/>
    <w:rsid w:val="004A162C"/>
    <w:rsid w:val="004A197D"/>
    <w:rsid w:val="004A3219"/>
    <w:rsid w:val="004A391B"/>
    <w:rsid w:val="004A6CF7"/>
    <w:rsid w:val="004B0164"/>
    <w:rsid w:val="004B125E"/>
    <w:rsid w:val="004B1F91"/>
    <w:rsid w:val="004B2444"/>
    <w:rsid w:val="004B2E55"/>
    <w:rsid w:val="004B5CC5"/>
    <w:rsid w:val="004B5FE6"/>
    <w:rsid w:val="004B6AD7"/>
    <w:rsid w:val="004C0930"/>
    <w:rsid w:val="004C11D6"/>
    <w:rsid w:val="004C13C1"/>
    <w:rsid w:val="004C227E"/>
    <w:rsid w:val="004C252A"/>
    <w:rsid w:val="004C2804"/>
    <w:rsid w:val="004C3E48"/>
    <w:rsid w:val="004C5D40"/>
    <w:rsid w:val="004C6599"/>
    <w:rsid w:val="004C7C75"/>
    <w:rsid w:val="004D00BB"/>
    <w:rsid w:val="004D1F5C"/>
    <w:rsid w:val="004D2D20"/>
    <w:rsid w:val="004D38E2"/>
    <w:rsid w:val="004D4B09"/>
    <w:rsid w:val="004D73AB"/>
    <w:rsid w:val="004E09BE"/>
    <w:rsid w:val="004E0C5E"/>
    <w:rsid w:val="004E0D5A"/>
    <w:rsid w:val="004E1C78"/>
    <w:rsid w:val="004E21B9"/>
    <w:rsid w:val="004E3C8B"/>
    <w:rsid w:val="004E499E"/>
    <w:rsid w:val="004E5E84"/>
    <w:rsid w:val="004E616E"/>
    <w:rsid w:val="004F1B4C"/>
    <w:rsid w:val="004F2040"/>
    <w:rsid w:val="004F3125"/>
    <w:rsid w:val="004F49BA"/>
    <w:rsid w:val="004F5CF5"/>
    <w:rsid w:val="004F5DEB"/>
    <w:rsid w:val="004F6A44"/>
    <w:rsid w:val="005018FA"/>
    <w:rsid w:val="005029DF"/>
    <w:rsid w:val="00502F5A"/>
    <w:rsid w:val="00505AB5"/>
    <w:rsid w:val="00506667"/>
    <w:rsid w:val="00507C47"/>
    <w:rsid w:val="00511649"/>
    <w:rsid w:val="00513BCF"/>
    <w:rsid w:val="00513E40"/>
    <w:rsid w:val="00515E94"/>
    <w:rsid w:val="005233EB"/>
    <w:rsid w:val="00525B16"/>
    <w:rsid w:val="00526390"/>
    <w:rsid w:val="0053002E"/>
    <w:rsid w:val="0053118A"/>
    <w:rsid w:val="00532FB2"/>
    <w:rsid w:val="005331EF"/>
    <w:rsid w:val="00536DA7"/>
    <w:rsid w:val="00537716"/>
    <w:rsid w:val="00540689"/>
    <w:rsid w:val="005411EE"/>
    <w:rsid w:val="00541EF4"/>
    <w:rsid w:val="00542CE2"/>
    <w:rsid w:val="0054335F"/>
    <w:rsid w:val="00543A78"/>
    <w:rsid w:val="00543D75"/>
    <w:rsid w:val="00545F0D"/>
    <w:rsid w:val="00546814"/>
    <w:rsid w:val="00546B04"/>
    <w:rsid w:val="005522BA"/>
    <w:rsid w:val="005528BF"/>
    <w:rsid w:val="005529FD"/>
    <w:rsid w:val="00552FFF"/>
    <w:rsid w:val="00553DB3"/>
    <w:rsid w:val="00554D61"/>
    <w:rsid w:val="005571D3"/>
    <w:rsid w:val="00561590"/>
    <w:rsid w:val="00562F6F"/>
    <w:rsid w:val="00563023"/>
    <w:rsid w:val="00563C23"/>
    <w:rsid w:val="00565D6F"/>
    <w:rsid w:val="00566A4A"/>
    <w:rsid w:val="00567DF7"/>
    <w:rsid w:val="0057015D"/>
    <w:rsid w:val="00571E02"/>
    <w:rsid w:val="005724A7"/>
    <w:rsid w:val="00572A41"/>
    <w:rsid w:val="00573FFA"/>
    <w:rsid w:val="00574455"/>
    <w:rsid w:val="00577353"/>
    <w:rsid w:val="005779BD"/>
    <w:rsid w:val="00580BE1"/>
    <w:rsid w:val="00584127"/>
    <w:rsid w:val="005853A6"/>
    <w:rsid w:val="00585678"/>
    <w:rsid w:val="00586843"/>
    <w:rsid w:val="00590BB2"/>
    <w:rsid w:val="00590E3D"/>
    <w:rsid w:val="00592BB1"/>
    <w:rsid w:val="00594DF6"/>
    <w:rsid w:val="00597B47"/>
    <w:rsid w:val="00597BA3"/>
    <w:rsid w:val="005A103A"/>
    <w:rsid w:val="005A174F"/>
    <w:rsid w:val="005A32B8"/>
    <w:rsid w:val="005A3AF2"/>
    <w:rsid w:val="005A3C44"/>
    <w:rsid w:val="005A439D"/>
    <w:rsid w:val="005A4DAA"/>
    <w:rsid w:val="005A63C8"/>
    <w:rsid w:val="005A672A"/>
    <w:rsid w:val="005A6952"/>
    <w:rsid w:val="005B1646"/>
    <w:rsid w:val="005B204B"/>
    <w:rsid w:val="005B3280"/>
    <w:rsid w:val="005B477E"/>
    <w:rsid w:val="005B5F11"/>
    <w:rsid w:val="005B66AA"/>
    <w:rsid w:val="005C214A"/>
    <w:rsid w:val="005C2DED"/>
    <w:rsid w:val="005C2FD4"/>
    <w:rsid w:val="005C3172"/>
    <w:rsid w:val="005C3A12"/>
    <w:rsid w:val="005D166F"/>
    <w:rsid w:val="005D2C13"/>
    <w:rsid w:val="005D365F"/>
    <w:rsid w:val="005D5A9B"/>
    <w:rsid w:val="005D67B5"/>
    <w:rsid w:val="005E033D"/>
    <w:rsid w:val="005E1578"/>
    <w:rsid w:val="005E38EB"/>
    <w:rsid w:val="005E4A6E"/>
    <w:rsid w:val="005E5CBC"/>
    <w:rsid w:val="005E5D7F"/>
    <w:rsid w:val="005E69BE"/>
    <w:rsid w:val="005E76F3"/>
    <w:rsid w:val="005F0399"/>
    <w:rsid w:val="005F0750"/>
    <w:rsid w:val="005F2175"/>
    <w:rsid w:val="005F3DB3"/>
    <w:rsid w:val="005F3EDF"/>
    <w:rsid w:val="005F65C2"/>
    <w:rsid w:val="005F71C2"/>
    <w:rsid w:val="00602820"/>
    <w:rsid w:val="006031C3"/>
    <w:rsid w:val="00603515"/>
    <w:rsid w:val="006045C4"/>
    <w:rsid w:val="00604AB5"/>
    <w:rsid w:val="006120F6"/>
    <w:rsid w:val="0061333B"/>
    <w:rsid w:val="0061398E"/>
    <w:rsid w:val="006155AC"/>
    <w:rsid w:val="00616F03"/>
    <w:rsid w:val="006210BD"/>
    <w:rsid w:val="00622BFB"/>
    <w:rsid w:val="00622CE5"/>
    <w:rsid w:val="0062435D"/>
    <w:rsid w:val="00625A5D"/>
    <w:rsid w:val="00625D15"/>
    <w:rsid w:val="00626D71"/>
    <w:rsid w:val="006318AC"/>
    <w:rsid w:val="006323FF"/>
    <w:rsid w:val="00637B5F"/>
    <w:rsid w:val="00640265"/>
    <w:rsid w:val="00641BB7"/>
    <w:rsid w:val="00641BBE"/>
    <w:rsid w:val="006436E0"/>
    <w:rsid w:val="0064425D"/>
    <w:rsid w:val="006469F0"/>
    <w:rsid w:val="00646BF5"/>
    <w:rsid w:val="00650F0E"/>
    <w:rsid w:val="00651CD5"/>
    <w:rsid w:val="006567DE"/>
    <w:rsid w:val="00657933"/>
    <w:rsid w:val="00657C7C"/>
    <w:rsid w:val="00660243"/>
    <w:rsid w:val="00661000"/>
    <w:rsid w:val="0066280B"/>
    <w:rsid w:val="00663461"/>
    <w:rsid w:val="00665705"/>
    <w:rsid w:val="00672BEA"/>
    <w:rsid w:val="00673EE1"/>
    <w:rsid w:val="00674F52"/>
    <w:rsid w:val="006770E9"/>
    <w:rsid w:val="00677A77"/>
    <w:rsid w:val="00680C30"/>
    <w:rsid w:val="00681B74"/>
    <w:rsid w:val="00683A28"/>
    <w:rsid w:val="0068451E"/>
    <w:rsid w:val="0069222C"/>
    <w:rsid w:val="0069277C"/>
    <w:rsid w:val="00693969"/>
    <w:rsid w:val="00693F2B"/>
    <w:rsid w:val="0069704F"/>
    <w:rsid w:val="006A21B6"/>
    <w:rsid w:val="006A3880"/>
    <w:rsid w:val="006A38C7"/>
    <w:rsid w:val="006A5304"/>
    <w:rsid w:val="006A53C3"/>
    <w:rsid w:val="006A7A88"/>
    <w:rsid w:val="006B0930"/>
    <w:rsid w:val="006B33E8"/>
    <w:rsid w:val="006B39B1"/>
    <w:rsid w:val="006B4CC9"/>
    <w:rsid w:val="006B539C"/>
    <w:rsid w:val="006B5CD1"/>
    <w:rsid w:val="006B6F03"/>
    <w:rsid w:val="006C0100"/>
    <w:rsid w:val="006C1448"/>
    <w:rsid w:val="006C4FC4"/>
    <w:rsid w:val="006C5B42"/>
    <w:rsid w:val="006C5CBB"/>
    <w:rsid w:val="006C6546"/>
    <w:rsid w:val="006C6BA8"/>
    <w:rsid w:val="006C7695"/>
    <w:rsid w:val="006D0206"/>
    <w:rsid w:val="006D0FF3"/>
    <w:rsid w:val="006D4830"/>
    <w:rsid w:val="006D4E24"/>
    <w:rsid w:val="006D6407"/>
    <w:rsid w:val="006D66CF"/>
    <w:rsid w:val="006E344C"/>
    <w:rsid w:val="006E381D"/>
    <w:rsid w:val="006E5C9A"/>
    <w:rsid w:val="006E7EA7"/>
    <w:rsid w:val="006F63D7"/>
    <w:rsid w:val="007002B2"/>
    <w:rsid w:val="00701F8D"/>
    <w:rsid w:val="0070345A"/>
    <w:rsid w:val="00711598"/>
    <w:rsid w:val="00711835"/>
    <w:rsid w:val="00712220"/>
    <w:rsid w:val="007153C7"/>
    <w:rsid w:val="007205B3"/>
    <w:rsid w:val="00720CFE"/>
    <w:rsid w:val="0072165D"/>
    <w:rsid w:val="00722103"/>
    <w:rsid w:val="0072265E"/>
    <w:rsid w:val="00722E7E"/>
    <w:rsid w:val="0072544A"/>
    <w:rsid w:val="007300E7"/>
    <w:rsid w:val="0073147F"/>
    <w:rsid w:val="00732B9C"/>
    <w:rsid w:val="0073325C"/>
    <w:rsid w:val="0073336E"/>
    <w:rsid w:val="00734BAA"/>
    <w:rsid w:val="00735580"/>
    <w:rsid w:val="007366B5"/>
    <w:rsid w:val="00736A72"/>
    <w:rsid w:val="007402CB"/>
    <w:rsid w:val="00740DCF"/>
    <w:rsid w:val="00741A5E"/>
    <w:rsid w:val="00747F5B"/>
    <w:rsid w:val="007505E6"/>
    <w:rsid w:val="0075065B"/>
    <w:rsid w:val="00752060"/>
    <w:rsid w:val="00755323"/>
    <w:rsid w:val="00757EAB"/>
    <w:rsid w:val="00760C54"/>
    <w:rsid w:val="00760FA2"/>
    <w:rsid w:val="00766057"/>
    <w:rsid w:val="007664B1"/>
    <w:rsid w:val="00767481"/>
    <w:rsid w:val="00775592"/>
    <w:rsid w:val="00776224"/>
    <w:rsid w:val="00777272"/>
    <w:rsid w:val="007826AC"/>
    <w:rsid w:val="007906EF"/>
    <w:rsid w:val="0079141D"/>
    <w:rsid w:val="00793D9E"/>
    <w:rsid w:val="00793DA1"/>
    <w:rsid w:val="007954BE"/>
    <w:rsid w:val="00795980"/>
    <w:rsid w:val="007959FC"/>
    <w:rsid w:val="007A44F3"/>
    <w:rsid w:val="007A57DF"/>
    <w:rsid w:val="007A62FE"/>
    <w:rsid w:val="007A63AC"/>
    <w:rsid w:val="007A6BC9"/>
    <w:rsid w:val="007B031E"/>
    <w:rsid w:val="007B5866"/>
    <w:rsid w:val="007B637B"/>
    <w:rsid w:val="007C4F43"/>
    <w:rsid w:val="007C55ED"/>
    <w:rsid w:val="007C6450"/>
    <w:rsid w:val="007D1341"/>
    <w:rsid w:val="007D27E0"/>
    <w:rsid w:val="007D327F"/>
    <w:rsid w:val="007D3547"/>
    <w:rsid w:val="007D5EE3"/>
    <w:rsid w:val="007D6224"/>
    <w:rsid w:val="007D765B"/>
    <w:rsid w:val="007E3464"/>
    <w:rsid w:val="007E52FD"/>
    <w:rsid w:val="007E5842"/>
    <w:rsid w:val="007E5BB8"/>
    <w:rsid w:val="007F005E"/>
    <w:rsid w:val="007F0585"/>
    <w:rsid w:val="007F12F3"/>
    <w:rsid w:val="007F3EE5"/>
    <w:rsid w:val="007F45CE"/>
    <w:rsid w:val="007F5638"/>
    <w:rsid w:val="007F59BE"/>
    <w:rsid w:val="00800108"/>
    <w:rsid w:val="00802978"/>
    <w:rsid w:val="008047C6"/>
    <w:rsid w:val="00804C0A"/>
    <w:rsid w:val="00812C29"/>
    <w:rsid w:val="00814D4B"/>
    <w:rsid w:val="0082096C"/>
    <w:rsid w:val="00820C4C"/>
    <w:rsid w:val="0082170D"/>
    <w:rsid w:val="00821EA3"/>
    <w:rsid w:val="00824131"/>
    <w:rsid w:val="00824F34"/>
    <w:rsid w:val="008265F3"/>
    <w:rsid w:val="008310FF"/>
    <w:rsid w:val="00832AC8"/>
    <w:rsid w:val="00833CAE"/>
    <w:rsid w:val="00836149"/>
    <w:rsid w:val="00841101"/>
    <w:rsid w:val="0084279F"/>
    <w:rsid w:val="0084332D"/>
    <w:rsid w:val="008436D4"/>
    <w:rsid w:val="00844BD2"/>
    <w:rsid w:val="008456E7"/>
    <w:rsid w:val="00853285"/>
    <w:rsid w:val="00854F10"/>
    <w:rsid w:val="008555FF"/>
    <w:rsid w:val="008618F4"/>
    <w:rsid w:val="00862684"/>
    <w:rsid w:val="008652E8"/>
    <w:rsid w:val="00866CBB"/>
    <w:rsid w:val="00871705"/>
    <w:rsid w:val="00871DD5"/>
    <w:rsid w:val="00874BA6"/>
    <w:rsid w:val="00875A8F"/>
    <w:rsid w:val="00881972"/>
    <w:rsid w:val="0088324E"/>
    <w:rsid w:val="008846BE"/>
    <w:rsid w:val="00887058"/>
    <w:rsid w:val="00887918"/>
    <w:rsid w:val="00890BD4"/>
    <w:rsid w:val="00891759"/>
    <w:rsid w:val="00892014"/>
    <w:rsid w:val="0089434C"/>
    <w:rsid w:val="00896F4E"/>
    <w:rsid w:val="008A3729"/>
    <w:rsid w:val="008A3AB0"/>
    <w:rsid w:val="008A3C5F"/>
    <w:rsid w:val="008A4735"/>
    <w:rsid w:val="008A6746"/>
    <w:rsid w:val="008A77EE"/>
    <w:rsid w:val="008B287E"/>
    <w:rsid w:val="008B2E7B"/>
    <w:rsid w:val="008B38A3"/>
    <w:rsid w:val="008B760B"/>
    <w:rsid w:val="008C27B6"/>
    <w:rsid w:val="008C403B"/>
    <w:rsid w:val="008C48DF"/>
    <w:rsid w:val="008D39CB"/>
    <w:rsid w:val="008D4726"/>
    <w:rsid w:val="008D5174"/>
    <w:rsid w:val="008D5850"/>
    <w:rsid w:val="008D7FB1"/>
    <w:rsid w:val="008E02A3"/>
    <w:rsid w:val="008E3D3F"/>
    <w:rsid w:val="008E49A2"/>
    <w:rsid w:val="008E4CED"/>
    <w:rsid w:val="008E5B46"/>
    <w:rsid w:val="008E6653"/>
    <w:rsid w:val="008E74D1"/>
    <w:rsid w:val="008F03C1"/>
    <w:rsid w:val="008F0960"/>
    <w:rsid w:val="008F1F2D"/>
    <w:rsid w:val="008F35B7"/>
    <w:rsid w:val="008F5F43"/>
    <w:rsid w:val="00904201"/>
    <w:rsid w:val="00907671"/>
    <w:rsid w:val="00910A80"/>
    <w:rsid w:val="009126A7"/>
    <w:rsid w:val="009133A7"/>
    <w:rsid w:val="009178FC"/>
    <w:rsid w:val="009217BF"/>
    <w:rsid w:val="0092191E"/>
    <w:rsid w:val="00921EB5"/>
    <w:rsid w:val="00923810"/>
    <w:rsid w:val="009245D9"/>
    <w:rsid w:val="009305F0"/>
    <w:rsid w:val="009350AE"/>
    <w:rsid w:val="00936C2A"/>
    <w:rsid w:val="009404F2"/>
    <w:rsid w:val="00941C07"/>
    <w:rsid w:val="00942C89"/>
    <w:rsid w:val="009526AE"/>
    <w:rsid w:val="00956DAA"/>
    <w:rsid w:val="009606BC"/>
    <w:rsid w:val="009617BD"/>
    <w:rsid w:val="00962066"/>
    <w:rsid w:val="00963A42"/>
    <w:rsid w:val="00964382"/>
    <w:rsid w:val="00966167"/>
    <w:rsid w:val="00966858"/>
    <w:rsid w:val="0096711D"/>
    <w:rsid w:val="0097089F"/>
    <w:rsid w:val="00971386"/>
    <w:rsid w:val="00974584"/>
    <w:rsid w:val="00974776"/>
    <w:rsid w:val="009808FF"/>
    <w:rsid w:val="00981F85"/>
    <w:rsid w:val="009827D4"/>
    <w:rsid w:val="0098355B"/>
    <w:rsid w:val="00986EF9"/>
    <w:rsid w:val="009876FB"/>
    <w:rsid w:val="00987A55"/>
    <w:rsid w:val="0099105E"/>
    <w:rsid w:val="00991F56"/>
    <w:rsid w:val="009924D6"/>
    <w:rsid w:val="00992971"/>
    <w:rsid w:val="009941C3"/>
    <w:rsid w:val="00996200"/>
    <w:rsid w:val="00997366"/>
    <w:rsid w:val="009A0409"/>
    <w:rsid w:val="009A0533"/>
    <w:rsid w:val="009A26B2"/>
    <w:rsid w:val="009A2DC0"/>
    <w:rsid w:val="009A359C"/>
    <w:rsid w:val="009A4CBD"/>
    <w:rsid w:val="009A4E98"/>
    <w:rsid w:val="009A5750"/>
    <w:rsid w:val="009A6964"/>
    <w:rsid w:val="009A6F1C"/>
    <w:rsid w:val="009A798E"/>
    <w:rsid w:val="009B1259"/>
    <w:rsid w:val="009B21F9"/>
    <w:rsid w:val="009B2ED9"/>
    <w:rsid w:val="009C2648"/>
    <w:rsid w:val="009C284A"/>
    <w:rsid w:val="009C6F5F"/>
    <w:rsid w:val="009C7B30"/>
    <w:rsid w:val="009C7FF9"/>
    <w:rsid w:val="009D4493"/>
    <w:rsid w:val="009D7526"/>
    <w:rsid w:val="009E2BBC"/>
    <w:rsid w:val="009E3718"/>
    <w:rsid w:val="009E4E4A"/>
    <w:rsid w:val="009E6489"/>
    <w:rsid w:val="009F3778"/>
    <w:rsid w:val="009F7004"/>
    <w:rsid w:val="00A01289"/>
    <w:rsid w:val="00A05940"/>
    <w:rsid w:val="00A06DD9"/>
    <w:rsid w:val="00A14505"/>
    <w:rsid w:val="00A15BFC"/>
    <w:rsid w:val="00A16011"/>
    <w:rsid w:val="00A16929"/>
    <w:rsid w:val="00A17126"/>
    <w:rsid w:val="00A209D2"/>
    <w:rsid w:val="00A20A67"/>
    <w:rsid w:val="00A21649"/>
    <w:rsid w:val="00A22863"/>
    <w:rsid w:val="00A24045"/>
    <w:rsid w:val="00A3257D"/>
    <w:rsid w:val="00A3288C"/>
    <w:rsid w:val="00A33198"/>
    <w:rsid w:val="00A3325E"/>
    <w:rsid w:val="00A33D16"/>
    <w:rsid w:val="00A355B6"/>
    <w:rsid w:val="00A36B3C"/>
    <w:rsid w:val="00A40328"/>
    <w:rsid w:val="00A40FBA"/>
    <w:rsid w:val="00A45201"/>
    <w:rsid w:val="00A517FB"/>
    <w:rsid w:val="00A56471"/>
    <w:rsid w:val="00A574B3"/>
    <w:rsid w:val="00A5750E"/>
    <w:rsid w:val="00A63910"/>
    <w:rsid w:val="00A64672"/>
    <w:rsid w:val="00A65109"/>
    <w:rsid w:val="00A664D5"/>
    <w:rsid w:val="00A704F0"/>
    <w:rsid w:val="00A71ADD"/>
    <w:rsid w:val="00A7235C"/>
    <w:rsid w:val="00A73EC3"/>
    <w:rsid w:val="00A76F6F"/>
    <w:rsid w:val="00A76FC1"/>
    <w:rsid w:val="00A80F3F"/>
    <w:rsid w:val="00A8121F"/>
    <w:rsid w:val="00A81E46"/>
    <w:rsid w:val="00A82424"/>
    <w:rsid w:val="00A832D9"/>
    <w:rsid w:val="00A8347E"/>
    <w:rsid w:val="00A84930"/>
    <w:rsid w:val="00A92041"/>
    <w:rsid w:val="00AA1CAA"/>
    <w:rsid w:val="00AA220D"/>
    <w:rsid w:val="00AA2974"/>
    <w:rsid w:val="00AA2D77"/>
    <w:rsid w:val="00AA49A0"/>
    <w:rsid w:val="00AA524D"/>
    <w:rsid w:val="00AA6DBA"/>
    <w:rsid w:val="00AB0481"/>
    <w:rsid w:val="00AB3D99"/>
    <w:rsid w:val="00AB5895"/>
    <w:rsid w:val="00AB5DEC"/>
    <w:rsid w:val="00AC02AD"/>
    <w:rsid w:val="00AC2A36"/>
    <w:rsid w:val="00AC3BD9"/>
    <w:rsid w:val="00AC3C8C"/>
    <w:rsid w:val="00AC4F29"/>
    <w:rsid w:val="00AC7B02"/>
    <w:rsid w:val="00AD1942"/>
    <w:rsid w:val="00AD2225"/>
    <w:rsid w:val="00AD2A34"/>
    <w:rsid w:val="00AD4EAA"/>
    <w:rsid w:val="00AD565D"/>
    <w:rsid w:val="00AE0C7D"/>
    <w:rsid w:val="00AE2DD0"/>
    <w:rsid w:val="00AE7B11"/>
    <w:rsid w:val="00AF08D2"/>
    <w:rsid w:val="00AF1B33"/>
    <w:rsid w:val="00AF2CDE"/>
    <w:rsid w:val="00AF3962"/>
    <w:rsid w:val="00AF49DA"/>
    <w:rsid w:val="00AF5126"/>
    <w:rsid w:val="00AF6FC2"/>
    <w:rsid w:val="00B003E0"/>
    <w:rsid w:val="00B007CC"/>
    <w:rsid w:val="00B01119"/>
    <w:rsid w:val="00B01C47"/>
    <w:rsid w:val="00B0777A"/>
    <w:rsid w:val="00B07999"/>
    <w:rsid w:val="00B10199"/>
    <w:rsid w:val="00B1060D"/>
    <w:rsid w:val="00B114BE"/>
    <w:rsid w:val="00B11C14"/>
    <w:rsid w:val="00B121B3"/>
    <w:rsid w:val="00B130DB"/>
    <w:rsid w:val="00B14766"/>
    <w:rsid w:val="00B14EA1"/>
    <w:rsid w:val="00B1689F"/>
    <w:rsid w:val="00B205A2"/>
    <w:rsid w:val="00B20F9A"/>
    <w:rsid w:val="00B21E41"/>
    <w:rsid w:val="00B22D38"/>
    <w:rsid w:val="00B26C3A"/>
    <w:rsid w:val="00B274BC"/>
    <w:rsid w:val="00B34155"/>
    <w:rsid w:val="00B3453E"/>
    <w:rsid w:val="00B35536"/>
    <w:rsid w:val="00B37935"/>
    <w:rsid w:val="00B40D70"/>
    <w:rsid w:val="00B42279"/>
    <w:rsid w:val="00B437B9"/>
    <w:rsid w:val="00B43D8A"/>
    <w:rsid w:val="00B45A09"/>
    <w:rsid w:val="00B45F12"/>
    <w:rsid w:val="00B465A2"/>
    <w:rsid w:val="00B506D0"/>
    <w:rsid w:val="00B51185"/>
    <w:rsid w:val="00B523F5"/>
    <w:rsid w:val="00B52647"/>
    <w:rsid w:val="00B61C5D"/>
    <w:rsid w:val="00B62EC7"/>
    <w:rsid w:val="00B636D0"/>
    <w:rsid w:val="00B64E49"/>
    <w:rsid w:val="00B64F4E"/>
    <w:rsid w:val="00B6691B"/>
    <w:rsid w:val="00B66D57"/>
    <w:rsid w:val="00B67DD3"/>
    <w:rsid w:val="00B716A8"/>
    <w:rsid w:val="00B72A24"/>
    <w:rsid w:val="00B74609"/>
    <w:rsid w:val="00B7557C"/>
    <w:rsid w:val="00B76F44"/>
    <w:rsid w:val="00B82F7B"/>
    <w:rsid w:val="00B837E6"/>
    <w:rsid w:val="00B8538F"/>
    <w:rsid w:val="00B85DE5"/>
    <w:rsid w:val="00B87B83"/>
    <w:rsid w:val="00B9082E"/>
    <w:rsid w:val="00B91802"/>
    <w:rsid w:val="00B94EB9"/>
    <w:rsid w:val="00B95746"/>
    <w:rsid w:val="00B97617"/>
    <w:rsid w:val="00BA041E"/>
    <w:rsid w:val="00BA1E4D"/>
    <w:rsid w:val="00BA2D24"/>
    <w:rsid w:val="00BA49D7"/>
    <w:rsid w:val="00BA4F4F"/>
    <w:rsid w:val="00BA674C"/>
    <w:rsid w:val="00BA6DB3"/>
    <w:rsid w:val="00BB1A31"/>
    <w:rsid w:val="00BB6818"/>
    <w:rsid w:val="00BB70F6"/>
    <w:rsid w:val="00BC00AA"/>
    <w:rsid w:val="00BC0CA6"/>
    <w:rsid w:val="00BC224E"/>
    <w:rsid w:val="00BC27F0"/>
    <w:rsid w:val="00BC3153"/>
    <w:rsid w:val="00BC5ADE"/>
    <w:rsid w:val="00BC7708"/>
    <w:rsid w:val="00BD0495"/>
    <w:rsid w:val="00BD0EFD"/>
    <w:rsid w:val="00BD1629"/>
    <w:rsid w:val="00BD1708"/>
    <w:rsid w:val="00BD1ADD"/>
    <w:rsid w:val="00BD2384"/>
    <w:rsid w:val="00BD29EF"/>
    <w:rsid w:val="00BD418F"/>
    <w:rsid w:val="00BE0888"/>
    <w:rsid w:val="00BE3845"/>
    <w:rsid w:val="00BE64DB"/>
    <w:rsid w:val="00BE6AB8"/>
    <w:rsid w:val="00BF0648"/>
    <w:rsid w:val="00BF3B87"/>
    <w:rsid w:val="00BF5498"/>
    <w:rsid w:val="00BF6B74"/>
    <w:rsid w:val="00C02662"/>
    <w:rsid w:val="00C030E5"/>
    <w:rsid w:val="00C03EF6"/>
    <w:rsid w:val="00C04E15"/>
    <w:rsid w:val="00C05A75"/>
    <w:rsid w:val="00C06F44"/>
    <w:rsid w:val="00C1082A"/>
    <w:rsid w:val="00C24E6D"/>
    <w:rsid w:val="00C25E3C"/>
    <w:rsid w:val="00C30247"/>
    <w:rsid w:val="00C3510C"/>
    <w:rsid w:val="00C37BE8"/>
    <w:rsid w:val="00C411A7"/>
    <w:rsid w:val="00C415CA"/>
    <w:rsid w:val="00C41DB2"/>
    <w:rsid w:val="00C46788"/>
    <w:rsid w:val="00C514EE"/>
    <w:rsid w:val="00C51566"/>
    <w:rsid w:val="00C52FAC"/>
    <w:rsid w:val="00C53C4C"/>
    <w:rsid w:val="00C55F78"/>
    <w:rsid w:val="00C562DA"/>
    <w:rsid w:val="00C6051F"/>
    <w:rsid w:val="00C619EE"/>
    <w:rsid w:val="00C6349F"/>
    <w:rsid w:val="00C63F7C"/>
    <w:rsid w:val="00C66976"/>
    <w:rsid w:val="00C66BF9"/>
    <w:rsid w:val="00C711F4"/>
    <w:rsid w:val="00C71C86"/>
    <w:rsid w:val="00C76870"/>
    <w:rsid w:val="00C77FAC"/>
    <w:rsid w:val="00C8098C"/>
    <w:rsid w:val="00C80AFF"/>
    <w:rsid w:val="00C819AE"/>
    <w:rsid w:val="00C84465"/>
    <w:rsid w:val="00C85C9F"/>
    <w:rsid w:val="00C87DFF"/>
    <w:rsid w:val="00C908C2"/>
    <w:rsid w:val="00C934E5"/>
    <w:rsid w:val="00C94A84"/>
    <w:rsid w:val="00C968F7"/>
    <w:rsid w:val="00C97032"/>
    <w:rsid w:val="00CA23E3"/>
    <w:rsid w:val="00CA27EB"/>
    <w:rsid w:val="00CA3B3B"/>
    <w:rsid w:val="00CB1A49"/>
    <w:rsid w:val="00CB683B"/>
    <w:rsid w:val="00CC02D3"/>
    <w:rsid w:val="00CC21FA"/>
    <w:rsid w:val="00CC43CF"/>
    <w:rsid w:val="00CC4553"/>
    <w:rsid w:val="00CC55D8"/>
    <w:rsid w:val="00CC6F2B"/>
    <w:rsid w:val="00CD02F6"/>
    <w:rsid w:val="00CD082F"/>
    <w:rsid w:val="00CD61DC"/>
    <w:rsid w:val="00CE6CC9"/>
    <w:rsid w:val="00CF1606"/>
    <w:rsid w:val="00CF1B5D"/>
    <w:rsid w:val="00CF2564"/>
    <w:rsid w:val="00CF48E3"/>
    <w:rsid w:val="00CF5472"/>
    <w:rsid w:val="00CF74DC"/>
    <w:rsid w:val="00CF7DB4"/>
    <w:rsid w:val="00CF7FB1"/>
    <w:rsid w:val="00D00A18"/>
    <w:rsid w:val="00D02BD2"/>
    <w:rsid w:val="00D03264"/>
    <w:rsid w:val="00D032E9"/>
    <w:rsid w:val="00D04DB9"/>
    <w:rsid w:val="00D05118"/>
    <w:rsid w:val="00D053A5"/>
    <w:rsid w:val="00D05533"/>
    <w:rsid w:val="00D06E96"/>
    <w:rsid w:val="00D078E3"/>
    <w:rsid w:val="00D119E1"/>
    <w:rsid w:val="00D11AB5"/>
    <w:rsid w:val="00D14F73"/>
    <w:rsid w:val="00D2045D"/>
    <w:rsid w:val="00D2060A"/>
    <w:rsid w:val="00D2367B"/>
    <w:rsid w:val="00D23790"/>
    <w:rsid w:val="00D24474"/>
    <w:rsid w:val="00D24661"/>
    <w:rsid w:val="00D30012"/>
    <w:rsid w:val="00D30A70"/>
    <w:rsid w:val="00D332D4"/>
    <w:rsid w:val="00D33DB7"/>
    <w:rsid w:val="00D3553A"/>
    <w:rsid w:val="00D358DE"/>
    <w:rsid w:val="00D41809"/>
    <w:rsid w:val="00D42396"/>
    <w:rsid w:val="00D427AF"/>
    <w:rsid w:val="00D42B2C"/>
    <w:rsid w:val="00D4343A"/>
    <w:rsid w:val="00D43948"/>
    <w:rsid w:val="00D444B2"/>
    <w:rsid w:val="00D44E7C"/>
    <w:rsid w:val="00D452D5"/>
    <w:rsid w:val="00D45A5D"/>
    <w:rsid w:val="00D45E2F"/>
    <w:rsid w:val="00D52437"/>
    <w:rsid w:val="00D5454C"/>
    <w:rsid w:val="00D56D66"/>
    <w:rsid w:val="00D61032"/>
    <w:rsid w:val="00D61C17"/>
    <w:rsid w:val="00D61F93"/>
    <w:rsid w:val="00D62FB3"/>
    <w:rsid w:val="00D63D00"/>
    <w:rsid w:val="00D642C4"/>
    <w:rsid w:val="00D653FA"/>
    <w:rsid w:val="00D72CC8"/>
    <w:rsid w:val="00D73883"/>
    <w:rsid w:val="00D748FA"/>
    <w:rsid w:val="00D74E28"/>
    <w:rsid w:val="00D8062E"/>
    <w:rsid w:val="00D80797"/>
    <w:rsid w:val="00D81669"/>
    <w:rsid w:val="00D81841"/>
    <w:rsid w:val="00D81EE5"/>
    <w:rsid w:val="00D83DF3"/>
    <w:rsid w:val="00D86B5C"/>
    <w:rsid w:val="00D874C1"/>
    <w:rsid w:val="00D9006D"/>
    <w:rsid w:val="00D908BE"/>
    <w:rsid w:val="00D90C8B"/>
    <w:rsid w:val="00D91B7F"/>
    <w:rsid w:val="00D91C45"/>
    <w:rsid w:val="00D91CCD"/>
    <w:rsid w:val="00D934A2"/>
    <w:rsid w:val="00D95799"/>
    <w:rsid w:val="00D96A73"/>
    <w:rsid w:val="00DA0294"/>
    <w:rsid w:val="00DA15E0"/>
    <w:rsid w:val="00DB0292"/>
    <w:rsid w:val="00DB1B75"/>
    <w:rsid w:val="00DB2B22"/>
    <w:rsid w:val="00DB417E"/>
    <w:rsid w:val="00DB4BAB"/>
    <w:rsid w:val="00DB577D"/>
    <w:rsid w:val="00DB66B0"/>
    <w:rsid w:val="00DC182C"/>
    <w:rsid w:val="00DC1970"/>
    <w:rsid w:val="00DC3BEF"/>
    <w:rsid w:val="00DC5E92"/>
    <w:rsid w:val="00DC6C15"/>
    <w:rsid w:val="00DC6DDC"/>
    <w:rsid w:val="00DC74BB"/>
    <w:rsid w:val="00DD06F4"/>
    <w:rsid w:val="00DD1792"/>
    <w:rsid w:val="00DD1F1E"/>
    <w:rsid w:val="00DD28D2"/>
    <w:rsid w:val="00DE154E"/>
    <w:rsid w:val="00DE696D"/>
    <w:rsid w:val="00DE728C"/>
    <w:rsid w:val="00DE7E9A"/>
    <w:rsid w:val="00DF01F3"/>
    <w:rsid w:val="00DF3E95"/>
    <w:rsid w:val="00DF4D91"/>
    <w:rsid w:val="00DF52CE"/>
    <w:rsid w:val="00DF5807"/>
    <w:rsid w:val="00E00583"/>
    <w:rsid w:val="00E01326"/>
    <w:rsid w:val="00E03337"/>
    <w:rsid w:val="00E07234"/>
    <w:rsid w:val="00E076C6"/>
    <w:rsid w:val="00E1002C"/>
    <w:rsid w:val="00E1014E"/>
    <w:rsid w:val="00E105DC"/>
    <w:rsid w:val="00E13420"/>
    <w:rsid w:val="00E135C8"/>
    <w:rsid w:val="00E16444"/>
    <w:rsid w:val="00E16796"/>
    <w:rsid w:val="00E16D02"/>
    <w:rsid w:val="00E20520"/>
    <w:rsid w:val="00E206AF"/>
    <w:rsid w:val="00E21BC9"/>
    <w:rsid w:val="00E23039"/>
    <w:rsid w:val="00E2414A"/>
    <w:rsid w:val="00E25477"/>
    <w:rsid w:val="00E27831"/>
    <w:rsid w:val="00E27EBA"/>
    <w:rsid w:val="00E302B4"/>
    <w:rsid w:val="00E335B3"/>
    <w:rsid w:val="00E33807"/>
    <w:rsid w:val="00E33B12"/>
    <w:rsid w:val="00E35B29"/>
    <w:rsid w:val="00E36AEA"/>
    <w:rsid w:val="00E36DE5"/>
    <w:rsid w:val="00E40C86"/>
    <w:rsid w:val="00E43EC2"/>
    <w:rsid w:val="00E44B5A"/>
    <w:rsid w:val="00E505E0"/>
    <w:rsid w:val="00E5214B"/>
    <w:rsid w:val="00E52520"/>
    <w:rsid w:val="00E5272B"/>
    <w:rsid w:val="00E5282B"/>
    <w:rsid w:val="00E5394F"/>
    <w:rsid w:val="00E5475E"/>
    <w:rsid w:val="00E55FA7"/>
    <w:rsid w:val="00E57E29"/>
    <w:rsid w:val="00E60B0F"/>
    <w:rsid w:val="00E61367"/>
    <w:rsid w:val="00E63694"/>
    <w:rsid w:val="00E64DC0"/>
    <w:rsid w:val="00E64E23"/>
    <w:rsid w:val="00E65BD3"/>
    <w:rsid w:val="00E703C1"/>
    <w:rsid w:val="00E70CA1"/>
    <w:rsid w:val="00E738B2"/>
    <w:rsid w:val="00E76D11"/>
    <w:rsid w:val="00E824C8"/>
    <w:rsid w:val="00E82504"/>
    <w:rsid w:val="00E838D5"/>
    <w:rsid w:val="00E84691"/>
    <w:rsid w:val="00E87F4F"/>
    <w:rsid w:val="00E90D40"/>
    <w:rsid w:val="00E90EB2"/>
    <w:rsid w:val="00E9124F"/>
    <w:rsid w:val="00E91608"/>
    <w:rsid w:val="00E92D65"/>
    <w:rsid w:val="00E951CD"/>
    <w:rsid w:val="00EA1E54"/>
    <w:rsid w:val="00EA262A"/>
    <w:rsid w:val="00EA3352"/>
    <w:rsid w:val="00EA6FC6"/>
    <w:rsid w:val="00EB0253"/>
    <w:rsid w:val="00EB4342"/>
    <w:rsid w:val="00EB6B9F"/>
    <w:rsid w:val="00EB7076"/>
    <w:rsid w:val="00EC0446"/>
    <w:rsid w:val="00EC3740"/>
    <w:rsid w:val="00EC44F8"/>
    <w:rsid w:val="00EC47BE"/>
    <w:rsid w:val="00EC570A"/>
    <w:rsid w:val="00ED5938"/>
    <w:rsid w:val="00EE18BB"/>
    <w:rsid w:val="00EE1D7F"/>
    <w:rsid w:val="00EE20E1"/>
    <w:rsid w:val="00EE39EC"/>
    <w:rsid w:val="00EE455E"/>
    <w:rsid w:val="00EE50ED"/>
    <w:rsid w:val="00EF26CB"/>
    <w:rsid w:val="00EF640D"/>
    <w:rsid w:val="00EF64B2"/>
    <w:rsid w:val="00F05534"/>
    <w:rsid w:val="00F1159C"/>
    <w:rsid w:val="00F11CF7"/>
    <w:rsid w:val="00F11D45"/>
    <w:rsid w:val="00F12DEB"/>
    <w:rsid w:val="00F1533F"/>
    <w:rsid w:val="00F17729"/>
    <w:rsid w:val="00F201C3"/>
    <w:rsid w:val="00F21649"/>
    <w:rsid w:val="00F2395C"/>
    <w:rsid w:val="00F24D82"/>
    <w:rsid w:val="00F2502C"/>
    <w:rsid w:val="00F27E36"/>
    <w:rsid w:val="00F318FA"/>
    <w:rsid w:val="00F34E7D"/>
    <w:rsid w:val="00F3597C"/>
    <w:rsid w:val="00F41AB7"/>
    <w:rsid w:val="00F41C5E"/>
    <w:rsid w:val="00F4363B"/>
    <w:rsid w:val="00F44627"/>
    <w:rsid w:val="00F503FA"/>
    <w:rsid w:val="00F50724"/>
    <w:rsid w:val="00F511A6"/>
    <w:rsid w:val="00F5446C"/>
    <w:rsid w:val="00F5503B"/>
    <w:rsid w:val="00F56355"/>
    <w:rsid w:val="00F56B7C"/>
    <w:rsid w:val="00F57A3E"/>
    <w:rsid w:val="00F60255"/>
    <w:rsid w:val="00F604F2"/>
    <w:rsid w:val="00F60AC6"/>
    <w:rsid w:val="00F62B5A"/>
    <w:rsid w:val="00F6482A"/>
    <w:rsid w:val="00F65371"/>
    <w:rsid w:val="00F6580F"/>
    <w:rsid w:val="00F66E6D"/>
    <w:rsid w:val="00F715CE"/>
    <w:rsid w:val="00F72D88"/>
    <w:rsid w:val="00F75F51"/>
    <w:rsid w:val="00F77164"/>
    <w:rsid w:val="00F777B2"/>
    <w:rsid w:val="00F77D15"/>
    <w:rsid w:val="00F80F76"/>
    <w:rsid w:val="00F81D58"/>
    <w:rsid w:val="00F82D25"/>
    <w:rsid w:val="00F84C8B"/>
    <w:rsid w:val="00F85CD6"/>
    <w:rsid w:val="00F86698"/>
    <w:rsid w:val="00F93C55"/>
    <w:rsid w:val="00F966FD"/>
    <w:rsid w:val="00FA236D"/>
    <w:rsid w:val="00FA47AC"/>
    <w:rsid w:val="00FB0368"/>
    <w:rsid w:val="00FB36ED"/>
    <w:rsid w:val="00FB3D9D"/>
    <w:rsid w:val="00FB4AF3"/>
    <w:rsid w:val="00FC3877"/>
    <w:rsid w:val="00FC40D1"/>
    <w:rsid w:val="00FD0D53"/>
    <w:rsid w:val="00FD1FF4"/>
    <w:rsid w:val="00FD2824"/>
    <w:rsid w:val="00FD2A6C"/>
    <w:rsid w:val="00FD3795"/>
    <w:rsid w:val="00FD414D"/>
    <w:rsid w:val="00FD51CA"/>
    <w:rsid w:val="00FD5262"/>
    <w:rsid w:val="00FE1CEF"/>
    <w:rsid w:val="00FE2132"/>
    <w:rsid w:val="00FE2B31"/>
    <w:rsid w:val="00FF0512"/>
    <w:rsid w:val="00FF3E41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3ECD7DE-B80A-4BA0-AE57-6C16E84E7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002B2"/>
    <w:pPr>
      <w:ind w:firstLine="720"/>
    </w:pPr>
    <w:rPr>
      <w:rFonts w:ascii="Consultant" w:hAnsi="Consultant"/>
    </w:rPr>
  </w:style>
  <w:style w:type="paragraph" w:styleId="a3">
    <w:name w:val="Balloon Text"/>
    <w:basedOn w:val="a"/>
    <w:semiHidden/>
    <w:rsid w:val="0096711D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nhideWhenUsed/>
    <w:rsid w:val="00321A2D"/>
    <w:pPr>
      <w:ind w:right="-1333"/>
      <w:jc w:val="both"/>
    </w:pPr>
    <w:rPr>
      <w:sz w:val="22"/>
      <w:szCs w:val="20"/>
    </w:rPr>
  </w:style>
  <w:style w:type="character" w:customStyle="1" w:styleId="20">
    <w:name w:val="Основной текст 2 Знак"/>
    <w:link w:val="2"/>
    <w:rsid w:val="00321A2D"/>
    <w:rPr>
      <w:sz w:val="22"/>
    </w:rPr>
  </w:style>
  <w:style w:type="paragraph" w:customStyle="1" w:styleId="1">
    <w:name w:val="Обычный1"/>
    <w:rsid w:val="00321A2D"/>
  </w:style>
  <w:style w:type="paragraph" w:styleId="a4">
    <w:name w:val="header"/>
    <w:basedOn w:val="a"/>
    <w:link w:val="a5"/>
    <w:uiPriority w:val="99"/>
    <w:rsid w:val="00CD61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D61DC"/>
    <w:rPr>
      <w:sz w:val="24"/>
      <w:szCs w:val="24"/>
    </w:rPr>
  </w:style>
  <w:style w:type="paragraph" w:styleId="a6">
    <w:name w:val="footer"/>
    <w:basedOn w:val="a"/>
    <w:link w:val="a7"/>
    <w:rsid w:val="00CD61D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CD61DC"/>
    <w:rPr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5F217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9">
    <w:name w:val="Название Знак"/>
    <w:link w:val="a8"/>
    <w:uiPriority w:val="10"/>
    <w:rsid w:val="005F217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aa">
    <w:name w:val="Hyperlink"/>
    <w:rsid w:val="00626D71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9A4E98"/>
    <w:pPr>
      <w:ind w:left="720"/>
      <w:contextualSpacing/>
    </w:pPr>
  </w:style>
  <w:style w:type="paragraph" w:styleId="ac">
    <w:name w:val="Subtitle"/>
    <w:basedOn w:val="a"/>
    <w:next w:val="a"/>
    <w:link w:val="ad"/>
    <w:qFormat/>
    <w:rsid w:val="00571E02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c"/>
    <w:rsid w:val="00571E02"/>
    <w:rPr>
      <w:rFonts w:ascii="Cambria" w:eastAsia="Times New Roman" w:hAnsi="Cambria" w:cs="Times New Roman"/>
      <w:sz w:val="24"/>
      <w:szCs w:val="24"/>
    </w:rPr>
  </w:style>
  <w:style w:type="paragraph" w:customStyle="1" w:styleId="Default">
    <w:name w:val="Default"/>
    <w:rsid w:val="002D0E4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e">
    <w:name w:val="Placeholder Text"/>
    <w:basedOn w:val="a0"/>
    <w:uiPriority w:val="99"/>
    <w:semiHidden/>
    <w:rsid w:val="00DB2B2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769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2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DBAF8C-6D21-4D66-AB84-5F1A72BA7605}"/>
      </w:docPartPr>
      <w:docPartBody>
        <w:p w:rsidR="00000000" w:rsidRDefault="003B1035">
          <w:r w:rsidRPr="00E87DBA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1035"/>
    <w:rsid w:val="003B1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103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CD1E6-D374-4A01-A3A4-2A647838B2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1098</Words>
  <Characters>9675</Characters>
  <Application>Microsoft Office Word</Application>
  <DocSecurity>0</DocSecurity>
  <Lines>80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ДОПОЛНИТЕЛЬНОЕ СОГЛАШЕНИЕ</vt:lpstr>
    </vt:vector>
  </TitlesOfParts>
  <Company>Ziraat Bank (Moscow) CJSC</Company>
  <LinksUpToDate>false</LinksUpToDate>
  <CharactersWithSpaces>10752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ДОПОЛНИТЕЛЬНОЕ СОГЛАШЕНИЕ</dc:title>
  <dc:subject/>
  <dc:creator>Dishel</dc:creator>
  <cp:keywords/>
  <cp:lastModifiedBy>Elena L. Petrova</cp:lastModifiedBy>
  <cp:revision>3</cp:revision>
  <cp:lastPrinted>2024-07-25T08:10:00Z</cp:lastPrinted>
  <dcterms:created xsi:type="dcterms:W3CDTF">2024-07-25T11:46:00Z</dcterms:created>
  <dcterms:modified xsi:type="dcterms:W3CDTF">2024-07-25T11:52:00Z</dcterms:modified>
</cp:coreProperties>
</file>